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41" w:rsidRDefault="002C6041" w:rsidP="002C6041">
      <w:pPr>
        <w:jc w:val="right"/>
        <w:rPr>
          <w:rFonts w:ascii="Times New Roman" w:hAnsi="Times New Roman" w:cs="Times New Roman"/>
          <w:sz w:val="28"/>
          <w:szCs w:val="28"/>
        </w:rPr>
      </w:pPr>
      <w:r>
        <w:rPr>
          <w:rFonts w:ascii="Times New Roman" w:hAnsi="Times New Roman" w:cs="Times New Roman"/>
          <w:sz w:val="28"/>
          <w:szCs w:val="28"/>
        </w:rPr>
        <w:t>Приложение №__</w:t>
      </w:r>
      <w:r w:rsidR="00DD2D3C">
        <w:rPr>
          <w:rFonts w:ascii="Times New Roman" w:hAnsi="Times New Roman" w:cs="Times New Roman"/>
          <w:sz w:val="28"/>
          <w:szCs w:val="28"/>
        </w:rPr>
        <w:t>18</w:t>
      </w:r>
      <w:r>
        <w:rPr>
          <w:rFonts w:ascii="Times New Roman" w:hAnsi="Times New Roman" w:cs="Times New Roman"/>
          <w:sz w:val="28"/>
          <w:szCs w:val="28"/>
        </w:rPr>
        <w:t>__ к ООП СОО (ФКГОС)</w:t>
      </w:r>
    </w:p>
    <w:p w:rsidR="002C6041" w:rsidRDefault="002C6041" w:rsidP="002C6041">
      <w:pPr>
        <w:jc w:val="right"/>
        <w:rPr>
          <w:rFonts w:ascii="Times New Roman" w:hAnsi="Times New Roman" w:cs="Times New Roman"/>
          <w:sz w:val="28"/>
          <w:szCs w:val="28"/>
        </w:rPr>
      </w:pPr>
    </w:p>
    <w:p w:rsidR="002C6041" w:rsidRDefault="002C6041" w:rsidP="002C6041">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r>
        <w:rPr>
          <w:rFonts w:ascii="Times New Roman" w:hAnsi="Times New Roman" w:cs="Times New Roman"/>
          <w:sz w:val="28"/>
          <w:szCs w:val="28"/>
        </w:rPr>
        <w:br/>
        <w:t>«Средняя общеобразовательная школа с</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рлик</w:t>
      </w:r>
      <w:r>
        <w:rPr>
          <w:rFonts w:ascii="Times New Roman" w:hAnsi="Times New Roman" w:cs="Times New Roman"/>
          <w:sz w:val="28"/>
          <w:szCs w:val="28"/>
        </w:rPr>
        <w:br/>
        <w:t>Чернянского района Белгородской области»</w:t>
      </w:r>
    </w:p>
    <w:p w:rsidR="002C6041" w:rsidRDefault="002C6041" w:rsidP="002C6041">
      <w:pPr>
        <w:jc w:val="center"/>
        <w:rPr>
          <w:rFonts w:ascii="Times New Roman" w:hAnsi="Times New Roman" w:cs="Times New Roman"/>
          <w:sz w:val="28"/>
          <w:szCs w:val="28"/>
        </w:rPr>
      </w:pPr>
    </w:p>
    <w:p w:rsidR="002C6041" w:rsidRDefault="002C6041" w:rsidP="002C6041">
      <w:pPr>
        <w:jc w:val="center"/>
        <w:rPr>
          <w:rFonts w:ascii="Times New Roman" w:hAnsi="Times New Roman" w:cs="Times New Roman"/>
          <w:sz w:val="28"/>
          <w:szCs w:val="28"/>
        </w:rPr>
      </w:pPr>
    </w:p>
    <w:p w:rsidR="002C6041" w:rsidRPr="00BC2C73" w:rsidRDefault="002C6041" w:rsidP="002C6041">
      <w:pPr>
        <w:jc w:val="center"/>
        <w:rPr>
          <w:rFonts w:ascii="Times New Roman" w:hAnsi="Times New Roman" w:cs="Times New Roman"/>
          <w:b/>
          <w:sz w:val="28"/>
          <w:szCs w:val="28"/>
          <w:u w:val="single"/>
        </w:rPr>
      </w:pPr>
      <w:r w:rsidRPr="00BC2C73">
        <w:rPr>
          <w:rFonts w:ascii="Times New Roman" w:hAnsi="Times New Roman" w:cs="Times New Roman"/>
          <w:b/>
          <w:sz w:val="28"/>
          <w:szCs w:val="28"/>
          <w:u w:val="single"/>
        </w:rPr>
        <w:t>Рабочая программа</w:t>
      </w:r>
    </w:p>
    <w:p w:rsidR="002C6041" w:rsidRDefault="002C6041" w:rsidP="002C6041">
      <w:pPr>
        <w:jc w:val="center"/>
        <w:rPr>
          <w:rFonts w:ascii="Times New Roman" w:hAnsi="Times New Roman" w:cs="Times New Roman"/>
          <w:sz w:val="28"/>
          <w:szCs w:val="28"/>
        </w:rPr>
      </w:pPr>
      <w:r w:rsidRPr="00BC2C73">
        <w:rPr>
          <w:rFonts w:ascii="Times New Roman" w:hAnsi="Times New Roman" w:cs="Times New Roman"/>
          <w:sz w:val="28"/>
          <w:szCs w:val="28"/>
          <w:u w:val="single"/>
        </w:rPr>
        <w:t xml:space="preserve">по учебному предмету </w:t>
      </w:r>
      <w:r w:rsidRPr="00BC2C73">
        <w:rPr>
          <w:rFonts w:ascii="Times New Roman" w:hAnsi="Times New Roman" w:cs="Times New Roman"/>
          <w:b/>
          <w:sz w:val="28"/>
          <w:szCs w:val="28"/>
          <w:u w:val="single"/>
        </w:rPr>
        <w:t>«</w:t>
      </w:r>
      <w:r>
        <w:rPr>
          <w:rFonts w:ascii="Times New Roman" w:hAnsi="Times New Roman" w:cs="Times New Roman"/>
          <w:b/>
          <w:sz w:val="28"/>
          <w:szCs w:val="28"/>
          <w:u w:val="single"/>
        </w:rPr>
        <w:t>Глобальная география</w:t>
      </w:r>
      <w:r w:rsidRPr="00BC2C73">
        <w:rPr>
          <w:rFonts w:ascii="Times New Roman" w:hAnsi="Times New Roman" w:cs="Times New Roman"/>
          <w:b/>
          <w:sz w:val="28"/>
          <w:szCs w:val="28"/>
          <w:u w:val="single"/>
        </w:rPr>
        <w:t>»</w:t>
      </w:r>
      <w:r w:rsidRPr="00BC2C73">
        <w:rPr>
          <w:rFonts w:ascii="Times New Roman" w:hAnsi="Times New Roman" w:cs="Times New Roman"/>
          <w:sz w:val="28"/>
          <w:szCs w:val="28"/>
          <w:u w:val="single"/>
        </w:rPr>
        <w:br/>
      </w:r>
      <w:r w:rsidRPr="00BC2C73">
        <w:rPr>
          <w:rFonts w:ascii="Times New Roman" w:hAnsi="Times New Roman" w:cs="Times New Roman"/>
        </w:rPr>
        <w:t>предмет, курс</w:t>
      </w:r>
      <w:r>
        <w:rPr>
          <w:rFonts w:ascii="Times New Roman" w:hAnsi="Times New Roman" w:cs="Times New Roman"/>
          <w:sz w:val="28"/>
          <w:szCs w:val="28"/>
        </w:rPr>
        <w:br/>
      </w:r>
    </w:p>
    <w:p w:rsidR="002C6041" w:rsidRDefault="002C6041" w:rsidP="002C6041">
      <w:pPr>
        <w:jc w:val="center"/>
        <w:rPr>
          <w:rFonts w:ascii="Times New Roman" w:hAnsi="Times New Roman" w:cs="Times New Roman"/>
          <w:sz w:val="28"/>
          <w:szCs w:val="28"/>
        </w:rPr>
      </w:pPr>
      <w:r>
        <w:rPr>
          <w:rFonts w:ascii="Times New Roman" w:hAnsi="Times New Roman" w:cs="Times New Roman"/>
          <w:sz w:val="28"/>
          <w:szCs w:val="28"/>
          <w:u w:val="single"/>
        </w:rPr>
        <w:t>на уровне среднего</w:t>
      </w:r>
      <w:r w:rsidRPr="00BC2C73">
        <w:rPr>
          <w:rFonts w:ascii="Times New Roman" w:hAnsi="Times New Roman" w:cs="Times New Roman"/>
          <w:sz w:val="28"/>
          <w:szCs w:val="28"/>
          <w:u w:val="single"/>
        </w:rPr>
        <w:t xml:space="preserve"> общего образования</w:t>
      </w:r>
      <w:r>
        <w:rPr>
          <w:rFonts w:ascii="Times New Roman" w:hAnsi="Times New Roman" w:cs="Times New Roman"/>
          <w:sz w:val="28"/>
          <w:szCs w:val="28"/>
        </w:rPr>
        <w:br/>
      </w:r>
      <w:r w:rsidRPr="00BC2C73">
        <w:rPr>
          <w:rFonts w:ascii="Times New Roman" w:hAnsi="Times New Roman" w:cs="Times New Roman"/>
        </w:rPr>
        <w:t>(уровень образования</w:t>
      </w:r>
      <w:r>
        <w:rPr>
          <w:rFonts w:ascii="Times New Roman" w:hAnsi="Times New Roman" w:cs="Times New Roman"/>
          <w:sz w:val="28"/>
          <w:szCs w:val="28"/>
        </w:rPr>
        <w:t>)</w:t>
      </w:r>
    </w:p>
    <w:p w:rsidR="002C6041" w:rsidRDefault="002C6041" w:rsidP="002C6041">
      <w:pPr>
        <w:jc w:val="center"/>
        <w:rPr>
          <w:rFonts w:ascii="Times New Roman" w:hAnsi="Times New Roman" w:cs="Times New Roman"/>
          <w:sz w:val="28"/>
          <w:szCs w:val="28"/>
        </w:rPr>
      </w:pPr>
    </w:p>
    <w:p w:rsidR="002C6041" w:rsidRDefault="002C6041" w:rsidP="002C6041">
      <w:pPr>
        <w:jc w:val="center"/>
        <w:rPr>
          <w:rFonts w:ascii="Times New Roman" w:hAnsi="Times New Roman" w:cs="Times New Roman"/>
          <w:sz w:val="28"/>
          <w:szCs w:val="28"/>
        </w:rPr>
      </w:pPr>
      <w:r w:rsidRPr="00BC2C73">
        <w:rPr>
          <w:rFonts w:ascii="Times New Roman" w:hAnsi="Times New Roman" w:cs="Times New Roman"/>
          <w:sz w:val="28"/>
          <w:szCs w:val="28"/>
          <w:u w:val="single"/>
        </w:rPr>
        <w:t>базовый уровень</w:t>
      </w:r>
      <w:r>
        <w:rPr>
          <w:rFonts w:ascii="Times New Roman" w:hAnsi="Times New Roman" w:cs="Times New Roman"/>
          <w:sz w:val="28"/>
          <w:szCs w:val="28"/>
        </w:rPr>
        <w:br/>
      </w:r>
      <w:r w:rsidRPr="00BC2C73">
        <w:rPr>
          <w:rFonts w:ascii="Times New Roman" w:hAnsi="Times New Roman" w:cs="Times New Roman"/>
        </w:rPr>
        <w:t>(уровень изучения)</w:t>
      </w:r>
    </w:p>
    <w:p w:rsidR="002C6041" w:rsidRDefault="002C6041" w:rsidP="002C6041">
      <w:pPr>
        <w:jc w:val="center"/>
        <w:rPr>
          <w:rFonts w:ascii="Times New Roman" w:hAnsi="Times New Roman" w:cs="Times New Roman"/>
          <w:sz w:val="28"/>
          <w:szCs w:val="28"/>
        </w:rPr>
      </w:pPr>
    </w:p>
    <w:p w:rsidR="002C6041" w:rsidRDefault="002C6041" w:rsidP="002C6041">
      <w:pPr>
        <w:jc w:val="center"/>
        <w:rPr>
          <w:rFonts w:ascii="Times New Roman" w:hAnsi="Times New Roman" w:cs="Times New Roman"/>
          <w:sz w:val="28"/>
          <w:szCs w:val="28"/>
        </w:rPr>
      </w:pPr>
    </w:p>
    <w:p w:rsidR="002C6041" w:rsidRDefault="002C6041" w:rsidP="002C6041">
      <w:pPr>
        <w:jc w:val="center"/>
        <w:rPr>
          <w:rFonts w:ascii="Times New Roman" w:hAnsi="Times New Roman" w:cs="Times New Roman"/>
          <w:sz w:val="28"/>
          <w:szCs w:val="28"/>
        </w:rPr>
      </w:pPr>
    </w:p>
    <w:p w:rsidR="002C6041" w:rsidRDefault="002C6041" w:rsidP="002C6041">
      <w:pPr>
        <w:jc w:val="center"/>
        <w:rPr>
          <w:rFonts w:ascii="Times New Roman" w:hAnsi="Times New Roman" w:cs="Times New Roman"/>
          <w:sz w:val="28"/>
          <w:szCs w:val="28"/>
        </w:rPr>
      </w:pPr>
    </w:p>
    <w:p w:rsidR="002C6041" w:rsidRDefault="002C6041" w:rsidP="002C6041">
      <w:pPr>
        <w:jc w:val="right"/>
        <w:rPr>
          <w:rFonts w:ascii="Times New Roman" w:hAnsi="Times New Roman" w:cs="Times New Roman"/>
          <w:sz w:val="28"/>
          <w:szCs w:val="28"/>
        </w:rPr>
      </w:pPr>
      <w:r>
        <w:rPr>
          <w:rFonts w:ascii="Times New Roman" w:hAnsi="Times New Roman" w:cs="Times New Roman"/>
          <w:sz w:val="28"/>
          <w:szCs w:val="28"/>
        </w:rPr>
        <w:t>Разработали:</w:t>
      </w:r>
      <w:r>
        <w:rPr>
          <w:rFonts w:ascii="Times New Roman" w:hAnsi="Times New Roman" w:cs="Times New Roman"/>
          <w:sz w:val="28"/>
          <w:szCs w:val="28"/>
        </w:rPr>
        <w:br/>
        <w:t>учитель Мертенс Александр Александрович</w:t>
      </w:r>
    </w:p>
    <w:p w:rsidR="002C6041" w:rsidRDefault="002C6041" w:rsidP="002C6041">
      <w:pPr>
        <w:jc w:val="right"/>
        <w:rPr>
          <w:rFonts w:ascii="Times New Roman" w:hAnsi="Times New Roman" w:cs="Times New Roman"/>
          <w:sz w:val="28"/>
          <w:szCs w:val="28"/>
        </w:rPr>
      </w:pPr>
    </w:p>
    <w:p w:rsidR="002C6041" w:rsidRDefault="002C6041" w:rsidP="002C6041">
      <w:pPr>
        <w:jc w:val="right"/>
        <w:rPr>
          <w:rFonts w:ascii="Times New Roman" w:hAnsi="Times New Roman" w:cs="Times New Roman"/>
          <w:sz w:val="28"/>
          <w:szCs w:val="28"/>
        </w:rPr>
      </w:pPr>
    </w:p>
    <w:p w:rsidR="002C6041" w:rsidRDefault="002C6041" w:rsidP="002C6041">
      <w:pPr>
        <w:jc w:val="right"/>
        <w:rPr>
          <w:rFonts w:ascii="Times New Roman" w:hAnsi="Times New Roman" w:cs="Times New Roman"/>
          <w:sz w:val="28"/>
          <w:szCs w:val="28"/>
        </w:rPr>
      </w:pPr>
    </w:p>
    <w:p w:rsidR="002C6041" w:rsidRDefault="002C6041" w:rsidP="002C6041">
      <w:pPr>
        <w:jc w:val="right"/>
        <w:rPr>
          <w:rFonts w:ascii="Times New Roman" w:hAnsi="Times New Roman" w:cs="Times New Roman"/>
          <w:sz w:val="28"/>
          <w:szCs w:val="28"/>
        </w:rPr>
      </w:pPr>
    </w:p>
    <w:p w:rsidR="002C6041" w:rsidRDefault="002C6041" w:rsidP="002C6041">
      <w:pPr>
        <w:jc w:val="right"/>
        <w:rPr>
          <w:rFonts w:ascii="Times New Roman" w:hAnsi="Times New Roman" w:cs="Times New Roman"/>
          <w:sz w:val="28"/>
          <w:szCs w:val="28"/>
        </w:rPr>
      </w:pPr>
    </w:p>
    <w:p w:rsidR="002C6041" w:rsidRPr="00BC2C73" w:rsidRDefault="002C6041" w:rsidP="002C6041">
      <w:pPr>
        <w:jc w:val="center"/>
        <w:rPr>
          <w:rFonts w:ascii="Times New Roman" w:hAnsi="Times New Roman" w:cs="Times New Roman"/>
          <w:sz w:val="28"/>
          <w:szCs w:val="28"/>
        </w:rPr>
      </w:pPr>
      <w:r>
        <w:rPr>
          <w:rFonts w:ascii="Times New Roman" w:hAnsi="Times New Roman" w:cs="Times New Roman"/>
          <w:sz w:val="28"/>
          <w:szCs w:val="28"/>
        </w:rPr>
        <w:t>2017 год</w:t>
      </w:r>
    </w:p>
    <w:p w:rsidR="00663298" w:rsidRPr="007F4EBA" w:rsidRDefault="00663298" w:rsidP="007F4EBA">
      <w:pPr>
        <w:spacing w:after="0"/>
        <w:rPr>
          <w:rFonts w:ascii="Times New Roman" w:hAnsi="Times New Roman" w:cs="Times New Roman"/>
          <w:b/>
          <w:sz w:val="24"/>
          <w:szCs w:val="24"/>
        </w:rPr>
      </w:pPr>
    </w:p>
    <w:p w:rsidR="00663298" w:rsidRPr="007F4EBA" w:rsidRDefault="00663298" w:rsidP="007F4EBA">
      <w:pPr>
        <w:spacing w:after="0"/>
        <w:jc w:val="center"/>
        <w:rPr>
          <w:rFonts w:ascii="Times New Roman" w:hAnsi="Times New Roman" w:cs="Times New Roman"/>
          <w:b/>
          <w:sz w:val="24"/>
          <w:szCs w:val="24"/>
        </w:rPr>
      </w:pPr>
      <w:r w:rsidRPr="007F4EBA">
        <w:rPr>
          <w:rFonts w:ascii="Times New Roman" w:hAnsi="Times New Roman" w:cs="Times New Roman"/>
          <w:b/>
          <w:sz w:val="24"/>
          <w:szCs w:val="24"/>
        </w:rPr>
        <w:t>Пояснительная записка</w:t>
      </w:r>
    </w:p>
    <w:p w:rsidR="00663298" w:rsidRPr="007F4EBA" w:rsidRDefault="00663298" w:rsidP="007F4EBA">
      <w:pPr>
        <w:spacing w:after="0"/>
        <w:ind w:firstLine="708"/>
        <w:jc w:val="both"/>
        <w:rPr>
          <w:rFonts w:ascii="Times New Roman" w:hAnsi="Times New Roman" w:cs="Times New Roman"/>
          <w:sz w:val="24"/>
          <w:szCs w:val="24"/>
        </w:rPr>
      </w:pPr>
      <w:proofErr w:type="gramStart"/>
      <w:r w:rsidRPr="007F4EBA">
        <w:rPr>
          <w:rFonts w:ascii="Times New Roman" w:hAnsi="Times New Roman" w:cs="Times New Roman"/>
          <w:sz w:val="24"/>
          <w:szCs w:val="24"/>
        </w:rPr>
        <w:t>Данная рабочая программа составлена на основе авторской программы «Глобальная география», авторы Ю.Н.Гладкий и С.Б. Лавров (Программы элективных курсов.</w:t>
      </w:r>
      <w:proofErr w:type="gramEnd"/>
      <w:r w:rsidRPr="007F4EBA">
        <w:rPr>
          <w:rFonts w:ascii="Times New Roman" w:hAnsi="Times New Roman" w:cs="Times New Roman"/>
          <w:sz w:val="24"/>
          <w:szCs w:val="24"/>
        </w:rPr>
        <w:t xml:space="preserve"> География. 10-11 классы. </w:t>
      </w:r>
      <w:proofErr w:type="gramStart"/>
      <w:r w:rsidRPr="007F4EBA">
        <w:rPr>
          <w:rFonts w:ascii="Times New Roman" w:hAnsi="Times New Roman" w:cs="Times New Roman"/>
          <w:sz w:val="24"/>
          <w:szCs w:val="24"/>
        </w:rPr>
        <w:t xml:space="preserve">Профильное обучение/авт.-сост.В.П.Дронов.-4-е издание, </w:t>
      </w:r>
      <w:proofErr w:type="spellStart"/>
      <w:r w:rsidRPr="007F4EBA">
        <w:rPr>
          <w:rFonts w:ascii="Times New Roman" w:hAnsi="Times New Roman" w:cs="Times New Roman"/>
          <w:sz w:val="24"/>
          <w:szCs w:val="24"/>
        </w:rPr>
        <w:t>стереотип.-М</w:t>
      </w:r>
      <w:proofErr w:type="spellEnd"/>
      <w:r w:rsidRPr="007F4EBA">
        <w:rPr>
          <w:rFonts w:ascii="Times New Roman" w:hAnsi="Times New Roman" w:cs="Times New Roman"/>
          <w:sz w:val="24"/>
          <w:szCs w:val="24"/>
        </w:rPr>
        <w:t>.: Дрофа, 2008.-191).</w:t>
      </w:r>
      <w:proofErr w:type="gramEnd"/>
      <w:r w:rsidRPr="007F4EBA">
        <w:rPr>
          <w:rFonts w:ascii="Times New Roman" w:hAnsi="Times New Roman" w:cs="Times New Roman"/>
          <w:sz w:val="24"/>
          <w:szCs w:val="24"/>
        </w:rPr>
        <w:t xml:space="preserve">   Изучение курса обеспечивается учебником «</w:t>
      </w:r>
    </w:p>
    <w:p w:rsidR="00663298" w:rsidRPr="007F4EBA" w:rsidRDefault="00663298" w:rsidP="007F4EBA">
      <w:pPr>
        <w:spacing w:after="0"/>
        <w:jc w:val="center"/>
        <w:rPr>
          <w:rFonts w:ascii="Times New Roman" w:hAnsi="Times New Roman" w:cs="Times New Roman"/>
          <w:sz w:val="24"/>
          <w:szCs w:val="24"/>
        </w:rPr>
      </w:pPr>
      <w:r w:rsidRPr="007F4EBA">
        <w:rPr>
          <w:rFonts w:ascii="Times New Roman" w:hAnsi="Times New Roman" w:cs="Times New Roman"/>
          <w:sz w:val="24"/>
          <w:szCs w:val="24"/>
        </w:rPr>
        <w:t>Формы и средства контроля</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r>
      <w:proofErr w:type="gramStart"/>
      <w:r w:rsidRPr="007F4EBA">
        <w:rPr>
          <w:rFonts w:ascii="Times New Roman" w:hAnsi="Times New Roman" w:cs="Times New Roman"/>
          <w:sz w:val="24"/>
          <w:szCs w:val="24"/>
        </w:rPr>
        <w:t>Согласно авторской программы «Глобальная география», авторы Ю.Н.Гладкий и С.Б. Лавров (Программы элективных курсов.</w:t>
      </w:r>
      <w:proofErr w:type="gramEnd"/>
      <w:r w:rsidRPr="007F4EBA">
        <w:rPr>
          <w:rFonts w:ascii="Times New Roman" w:hAnsi="Times New Roman" w:cs="Times New Roman"/>
          <w:sz w:val="24"/>
          <w:szCs w:val="24"/>
        </w:rPr>
        <w:t xml:space="preserve"> География. 10-11 классы. </w:t>
      </w:r>
      <w:proofErr w:type="gramStart"/>
      <w:r w:rsidRPr="007F4EBA">
        <w:rPr>
          <w:rFonts w:ascii="Times New Roman" w:hAnsi="Times New Roman" w:cs="Times New Roman"/>
          <w:sz w:val="24"/>
          <w:szCs w:val="24"/>
        </w:rPr>
        <w:t xml:space="preserve">Профильное обучение/авт.-сост.В.П.Дронов.-4-е издание, </w:t>
      </w:r>
      <w:proofErr w:type="spellStart"/>
      <w:r w:rsidRPr="007F4EBA">
        <w:rPr>
          <w:rFonts w:ascii="Times New Roman" w:hAnsi="Times New Roman" w:cs="Times New Roman"/>
          <w:sz w:val="24"/>
          <w:szCs w:val="24"/>
        </w:rPr>
        <w:t>стереотип.-М</w:t>
      </w:r>
      <w:proofErr w:type="spellEnd"/>
      <w:r w:rsidRPr="007F4EBA">
        <w:rPr>
          <w:rFonts w:ascii="Times New Roman" w:hAnsi="Times New Roman" w:cs="Times New Roman"/>
          <w:sz w:val="24"/>
          <w:szCs w:val="24"/>
        </w:rPr>
        <w:t>.: Дрофа, 2008.-191).по которой составлено календарно-тематическое планирование,  п</w:t>
      </w:r>
      <w:r w:rsidRPr="007F4EBA">
        <w:rPr>
          <w:rFonts w:ascii="Times New Roman" w:eastAsia="Calibri" w:hAnsi="Times New Roman" w:cs="Times New Roman"/>
          <w:sz w:val="24"/>
          <w:szCs w:val="24"/>
        </w:rPr>
        <w:t xml:space="preserve">роведение обязательных </w:t>
      </w:r>
      <w:r w:rsidRPr="007F4EBA">
        <w:rPr>
          <w:rFonts w:ascii="Times New Roman" w:eastAsia="Calibri" w:hAnsi="Times New Roman" w:cs="Times New Roman"/>
          <w:b/>
          <w:i/>
          <w:sz w:val="24"/>
          <w:szCs w:val="24"/>
        </w:rPr>
        <w:t>контрольных работ</w:t>
      </w:r>
      <w:r w:rsidRPr="007F4EBA">
        <w:rPr>
          <w:rFonts w:ascii="Times New Roman" w:eastAsia="Calibri" w:hAnsi="Times New Roman" w:cs="Times New Roman"/>
          <w:sz w:val="24"/>
          <w:szCs w:val="24"/>
        </w:rPr>
        <w:t xml:space="preserve"> не предусмотрено.</w:t>
      </w:r>
      <w:proofErr w:type="gramEnd"/>
      <w:r w:rsidRPr="007F4EBA">
        <w:rPr>
          <w:rFonts w:ascii="Times New Roman" w:hAnsi="Times New Roman" w:cs="Times New Roman"/>
          <w:sz w:val="24"/>
          <w:szCs w:val="24"/>
        </w:rPr>
        <w:t xml:space="preserve"> В связи с учебным планом МБОУ «СОШ </w:t>
      </w:r>
      <w:proofErr w:type="gramStart"/>
      <w:r w:rsidRPr="007F4EBA">
        <w:rPr>
          <w:rFonts w:ascii="Times New Roman" w:hAnsi="Times New Roman" w:cs="Times New Roman"/>
          <w:sz w:val="24"/>
          <w:szCs w:val="24"/>
        </w:rPr>
        <w:t>с</w:t>
      </w:r>
      <w:proofErr w:type="gramEnd"/>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Орлик</w:t>
      </w:r>
      <w:proofErr w:type="gramEnd"/>
      <w:r w:rsidRPr="007F4EBA">
        <w:rPr>
          <w:rFonts w:ascii="Times New Roman" w:hAnsi="Times New Roman" w:cs="Times New Roman"/>
          <w:sz w:val="24"/>
          <w:szCs w:val="24"/>
        </w:rPr>
        <w:t>» для проведения мониторинга знаний обучающихся  осуществляется  рубежный контроль (в конце первого полугодия) и итоговый контроль на конец учебного года. Контроль проводится в форме   комплексных контрольных работ.</w:t>
      </w:r>
    </w:p>
    <w:p w:rsidR="00663298" w:rsidRDefault="00663298"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Pr="007F4EBA" w:rsidRDefault="007F4EBA" w:rsidP="007F4EBA">
      <w:pPr>
        <w:spacing w:after="0"/>
        <w:ind w:firstLine="360"/>
        <w:jc w:val="center"/>
        <w:rPr>
          <w:rFonts w:ascii="Times New Roman" w:hAnsi="Times New Roman" w:cs="Times New Roman"/>
          <w:sz w:val="24"/>
          <w:szCs w:val="24"/>
        </w:rPr>
      </w:pPr>
    </w:p>
    <w:p w:rsidR="00663298" w:rsidRPr="007F4EBA" w:rsidRDefault="00663298" w:rsidP="007F4EBA">
      <w:pPr>
        <w:spacing w:after="0"/>
        <w:ind w:firstLine="360"/>
        <w:jc w:val="center"/>
        <w:rPr>
          <w:rFonts w:ascii="Times New Roman" w:hAnsi="Times New Roman" w:cs="Times New Roman"/>
          <w:sz w:val="24"/>
          <w:szCs w:val="24"/>
        </w:rPr>
      </w:pPr>
    </w:p>
    <w:p w:rsidR="00663298" w:rsidRPr="007F4EBA" w:rsidRDefault="00663298" w:rsidP="007F4EBA">
      <w:pPr>
        <w:spacing w:after="0"/>
        <w:ind w:firstLine="360"/>
        <w:jc w:val="center"/>
        <w:rPr>
          <w:rFonts w:ascii="Times New Roman" w:hAnsi="Times New Roman" w:cs="Times New Roman"/>
          <w:sz w:val="24"/>
          <w:szCs w:val="24"/>
        </w:rPr>
      </w:pPr>
    </w:p>
    <w:p w:rsidR="00663298" w:rsidRDefault="00663298"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Default="007F4EBA" w:rsidP="007F4EBA">
      <w:pPr>
        <w:spacing w:after="0"/>
        <w:ind w:firstLine="360"/>
        <w:jc w:val="center"/>
        <w:rPr>
          <w:rFonts w:ascii="Times New Roman" w:hAnsi="Times New Roman" w:cs="Times New Roman"/>
          <w:sz w:val="24"/>
          <w:szCs w:val="24"/>
        </w:rPr>
      </w:pPr>
    </w:p>
    <w:p w:rsidR="007F4EBA" w:rsidRPr="007F4EBA" w:rsidRDefault="007F4EBA" w:rsidP="007F4EBA">
      <w:pPr>
        <w:spacing w:after="0"/>
        <w:ind w:firstLine="360"/>
        <w:jc w:val="center"/>
        <w:rPr>
          <w:rFonts w:ascii="Times New Roman" w:hAnsi="Times New Roman" w:cs="Times New Roman"/>
          <w:sz w:val="24"/>
          <w:szCs w:val="24"/>
        </w:rPr>
      </w:pPr>
    </w:p>
    <w:p w:rsidR="00663298" w:rsidRPr="007F4EBA" w:rsidRDefault="00663298" w:rsidP="007F4EBA">
      <w:pPr>
        <w:spacing w:after="0"/>
        <w:ind w:firstLine="360"/>
        <w:jc w:val="center"/>
        <w:rPr>
          <w:rFonts w:ascii="Times New Roman" w:hAnsi="Times New Roman" w:cs="Times New Roman"/>
          <w:sz w:val="24"/>
          <w:szCs w:val="24"/>
        </w:rPr>
      </w:pPr>
    </w:p>
    <w:p w:rsidR="00663298" w:rsidRPr="007F4EBA" w:rsidRDefault="00663298" w:rsidP="007F4EBA">
      <w:pPr>
        <w:spacing w:after="0"/>
        <w:ind w:firstLine="360"/>
        <w:jc w:val="center"/>
        <w:rPr>
          <w:rFonts w:ascii="Times New Roman" w:hAnsi="Times New Roman" w:cs="Times New Roman"/>
          <w:sz w:val="24"/>
          <w:szCs w:val="24"/>
        </w:rPr>
      </w:pPr>
    </w:p>
    <w:p w:rsidR="00663298" w:rsidRPr="007F4EBA" w:rsidRDefault="00663298" w:rsidP="007F4EBA">
      <w:pPr>
        <w:spacing w:after="0"/>
        <w:ind w:firstLine="360"/>
        <w:jc w:val="center"/>
        <w:rPr>
          <w:rFonts w:ascii="Times New Roman" w:hAnsi="Times New Roman" w:cs="Times New Roman"/>
          <w:sz w:val="24"/>
          <w:szCs w:val="24"/>
        </w:rPr>
      </w:pPr>
    </w:p>
    <w:p w:rsidR="00663298" w:rsidRPr="007F4EBA" w:rsidRDefault="00663298" w:rsidP="007F4EBA">
      <w:pPr>
        <w:spacing w:after="0"/>
        <w:ind w:firstLine="360"/>
        <w:jc w:val="center"/>
        <w:rPr>
          <w:rFonts w:ascii="Times New Roman" w:hAnsi="Times New Roman" w:cs="Times New Roman"/>
          <w:sz w:val="24"/>
          <w:szCs w:val="24"/>
        </w:rPr>
      </w:pPr>
    </w:p>
    <w:p w:rsidR="00663298" w:rsidRPr="007F4EBA" w:rsidRDefault="00663298" w:rsidP="007F4EBA">
      <w:pPr>
        <w:spacing w:after="0"/>
        <w:ind w:firstLine="720"/>
        <w:jc w:val="center"/>
        <w:rPr>
          <w:rFonts w:ascii="Times New Roman" w:hAnsi="Times New Roman" w:cs="Times New Roman"/>
          <w:b/>
          <w:color w:val="000000"/>
          <w:sz w:val="24"/>
          <w:szCs w:val="24"/>
        </w:rPr>
      </w:pPr>
      <w:r w:rsidRPr="007F4EBA">
        <w:rPr>
          <w:rFonts w:ascii="Times New Roman" w:hAnsi="Times New Roman" w:cs="Times New Roman"/>
          <w:b/>
          <w:color w:val="000000"/>
          <w:sz w:val="24"/>
          <w:szCs w:val="24"/>
        </w:rPr>
        <w:lastRenderedPageBreak/>
        <w:t xml:space="preserve">Требования к уровню подготовки </w:t>
      </w:r>
      <w:proofErr w:type="gramStart"/>
      <w:r w:rsidRPr="007F4EBA">
        <w:rPr>
          <w:rFonts w:ascii="Times New Roman" w:hAnsi="Times New Roman" w:cs="Times New Roman"/>
          <w:b/>
          <w:color w:val="000000"/>
          <w:sz w:val="24"/>
          <w:szCs w:val="24"/>
        </w:rPr>
        <w:t>обучающихся</w:t>
      </w:r>
      <w:proofErr w:type="gramEnd"/>
      <w:r w:rsidRPr="007F4EBA">
        <w:rPr>
          <w:rFonts w:ascii="Times New Roman" w:hAnsi="Times New Roman" w:cs="Times New Roman"/>
          <w:b/>
          <w:color w:val="000000"/>
          <w:sz w:val="24"/>
          <w:szCs w:val="24"/>
        </w:rPr>
        <w:t>:</w:t>
      </w:r>
    </w:p>
    <w:p w:rsidR="00663298" w:rsidRPr="007F4EBA" w:rsidRDefault="00663298" w:rsidP="007F4EBA">
      <w:pPr>
        <w:spacing w:after="0"/>
        <w:ind w:firstLine="720"/>
        <w:jc w:val="both"/>
        <w:rPr>
          <w:rFonts w:ascii="Times New Roman" w:hAnsi="Times New Roman" w:cs="Times New Roman"/>
          <w:b/>
          <w:color w:val="000000"/>
          <w:sz w:val="24"/>
          <w:szCs w:val="24"/>
        </w:rPr>
      </w:pP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 xml:space="preserve">        Уметь:</w:t>
      </w:r>
    </w:p>
    <w:p w:rsidR="00663298" w:rsidRPr="007F4EBA" w:rsidRDefault="00663298" w:rsidP="00663298">
      <w:pPr>
        <w:pStyle w:val="a3"/>
        <w:numPr>
          <w:ilvl w:val="0"/>
          <w:numId w:val="9"/>
        </w:numPr>
        <w:suppressAutoHyphens w:val="0"/>
        <w:ind w:left="0" w:firstLine="0"/>
        <w:jc w:val="both"/>
      </w:pPr>
      <w:r w:rsidRPr="007F4EBA">
        <w:t xml:space="preserve">  работать с картами различной тематики и разнообразными статистическими материалами;</w:t>
      </w:r>
    </w:p>
    <w:p w:rsidR="00663298" w:rsidRPr="007F4EBA" w:rsidRDefault="00663298" w:rsidP="00663298">
      <w:pPr>
        <w:pStyle w:val="a3"/>
        <w:numPr>
          <w:ilvl w:val="0"/>
          <w:numId w:val="9"/>
        </w:numPr>
        <w:suppressAutoHyphens w:val="0"/>
        <w:ind w:left="0" w:firstLine="0"/>
        <w:jc w:val="both"/>
      </w:pPr>
      <w:r w:rsidRPr="007F4EBA">
        <w:t xml:space="preserve">  находит нужную информацию по заданной теме в источниках различного типа, в том числе в геоинформационных системах;</w:t>
      </w:r>
    </w:p>
    <w:p w:rsidR="00663298" w:rsidRPr="007F4EBA" w:rsidRDefault="00663298" w:rsidP="00663298">
      <w:pPr>
        <w:pStyle w:val="a3"/>
        <w:numPr>
          <w:ilvl w:val="0"/>
          <w:numId w:val="9"/>
        </w:numPr>
        <w:suppressAutoHyphens w:val="0"/>
        <w:ind w:left="0" w:firstLine="0"/>
        <w:jc w:val="both"/>
      </w:pPr>
      <w:r w:rsidRPr="007F4EBA">
        <w:t xml:space="preserve">  обосновывать суждения и доказательства, объяснять положение ситуаций, явлений, процессов;</w:t>
      </w:r>
    </w:p>
    <w:p w:rsidR="00663298" w:rsidRPr="007F4EBA" w:rsidRDefault="00663298" w:rsidP="00663298">
      <w:pPr>
        <w:pStyle w:val="a3"/>
        <w:numPr>
          <w:ilvl w:val="0"/>
          <w:numId w:val="9"/>
        </w:numPr>
        <w:suppressAutoHyphens w:val="0"/>
        <w:ind w:left="0" w:firstLine="0"/>
        <w:jc w:val="both"/>
      </w:pPr>
      <w:r w:rsidRPr="007F4EBA">
        <w:t xml:space="preserve">   самостоятельно составлять презентации результатов познавательной  и практической деятельности.</w:t>
      </w:r>
    </w:p>
    <w:p w:rsidR="00663298" w:rsidRPr="007F4EBA" w:rsidRDefault="00663298" w:rsidP="00663298">
      <w:pPr>
        <w:pStyle w:val="a3"/>
        <w:ind w:left="0"/>
        <w:jc w:val="both"/>
      </w:pPr>
      <w:r w:rsidRPr="007F4EBA">
        <w:t>Определять:</w:t>
      </w:r>
    </w:p>
    <w:p w:rsidR="00663298" w:rsidRPr="007F4EBA" w:rsidRDefault="00663298" w:rsidP="00663298">
      <w:pPr>
        <w:pStyle w:val="a3"/>
        <w:numPr>
          <w:ilvl w:val="0"/>
          <w:numId w:val="10"/>
        </w:numPr>
        <w:suppressAutoHyphens w:val="0"/>
        <w:ind w:left="0" w:firstLine="0"/>
        <w:jc w:val="both"/>
      </w:pPr>
      <w:r w:rsidRPr="007F4EBA">
        <w:t>Масштабы современных глобальных проблем и пути их решения;</w:t>
      </w:r>
    </w:p>
    <w:p w:rsidR="00663298" w:rsidRPr="007F4EBA" w:rsidRDefault="00663298" w:rsidP="00663298">
      <w:pPr>
        <w:pStyle w:val="a3"/>
        <w:numPr>
          <w:ilvl w:val="0"/>
          <w:numId w:val="10"/>
        </w:numPr>
        <w:suppressAutoHyphens w:val="0"/>
        <w:ind w:left="0" w:firstLine="0"/>
        <w:jc w:val="both"/>
      </w:pPr>
      <w:r w:rsidRPr="007F4EBA">
        <w:t>Масштабы естественного и механического движения населения, тип воспроизводства населения;</w:t>
      </w:r>
    </w:p>
    <w:p w:rsidR="00663298" w:rsidRPr="007F4EBA" w:rsidRDefault="00663298" w:rsidP="00663298">
      <w:pPr>
        <w:pStyle w:val="a3"/>
        <w:numPr>
          <w:ilvl w:val="0"/>
          <w:numId w:val="10"/>
        </w:numPr>
        <w:suppressAutoHyphens w:val="0"/>
        <w:ind w:left="0" w:firstLine="0"/>
        <w:jc w:val="both"/>
      </w:pPr>
      <w:r w:rsidRPr="007F4EBA">
        <w:t>Уровень социально-экономического развития стран;</w:t>
      </w:r>
    </w:p>
    <w:p w:rsidR="00663298" w:rsidRPr="007F4EBA" w:rsidRDefault="00663298" w:rsidP="00663298">
      <w:pPr>
        <w:pStyle w:val="a3"/>
        <w:numPr>
          <w:ilvl w:val="0"/>
          <w:numId w:val="10"/>
        </w:numPr>
        <w:suppressAutoHyphens w:val="0"/>
        <w:ind w:left="0" w:firstLine="0"/>
        <w:jc w:val="both"/>
      </w:pPr>
      <w:r w:rsidRPr="007F4EBA">
        <w:t>Ресурсную базу для жизни и хозяйственной деятельности в отдельных странах.</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Описывать:</w:t>
      </w:r>
    </w:p>
    <w:p w:rsidR="00663298" w:rsidRPr="007F4EBA" w:rsidRDefault="00663298" w:rsidP="00663298">
      <w:pPr>
        <w:pStyle w:val="a3"/>
        <w:numPr>
          <w:ilvl w:val="0"/>
          <w:numId w:val="11"/>
        </w:numPr>
        <w:suppressAutoHyphens w:val="0"/>
        <w:ind w:left="0" w:firstLine="0"/>
        <w:jc w:val="both"/>
      </w:pPr>
      <w:r w:rsidRPr="007F4EBA">
        <w:t>Географию заселения человеком Земли и уровень взаимодействия  в системе «человек-природа»;</w:t>
      </w:r>
    </w:p>
    <w:p w:rsidR="00663298" w:rsidRPr="007F4EBA" w:rsidRDefault="00663298" w:rsidP="00663298">
      <w:pPr>
        <w:pStyle w:val="a3"/>
        <w:numPr>
          <w:ilvl w:val="0"/>
          <w:numId w:val="11"/>
        </w:numPr>
        <w:suppressAutoHyphens w:val="0"/>
        <w:ind w:left="0" w:firstLine="0"/>
        <w:jc w:val="both"/>
      </w:pPr>
      <w:r w:rsidRPr="007F4EBA">
        <w:t>Глобальные проблемы отдельных регионов и пути их решения.</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Объяснять:</w:t>
      </w:r>
    </w:p>
    <w:p w:rsidR="00663298" w:rsidRPr="007F4EBA" w:rsidRDefault="00663298" w:rsidP="00663298">
      <w:pPr>
        <w:pStyle w:val="a3"/>
        <w:numPr>
          <w:ilvl w:val="0"/>
          <w:numId w:val="12"/>
        </w:numPr>
        <w:suppressAutoHyphens w:val="0"/>
        <w:ind w:left="0" w:firstLine="0"/>
        <w:jc w:val="both"/>
      </w:pPr>
      <w:r w:rsidRPr="007F4EBA">
        <w:t>Географические  особенности возникновения и распространения глобальных проблем человечества;</w:t>
      </w:r>
    </w:p>
    <w:p w:rsidR="00663298" w:rsidRPr="007F4EBA" w:rsidRDefault="00663298" w:rsidP="00663298">
      <w:pPr>
        <w:pStyle w:val="a3"/>
        <w:numPr>
          <w:ilvl w:val="0"/>
          <w:numId w:val="12"/>
        </w:numPr>
        <w:suppressAutoHyphens w:val="0"/>
        <w:ind w:left="0" w:firstLine="0"/>
        <w:jc w:val="both"/>
      </w:pPr>
      <w:r w:rsidRPr="007F4EBA">
        <w:t>Географическую историю развития первичных, вторичных и прочих видов хозяйственной деятельности человек</w:t>
      </w:r>
    </w:p>
    <w:p w:rsidR="00663298" w:rsidRPr="007F4EBA" w:rsidRDefault="00663298" w:rsidP="007F4EBA">
      <w:pPr>
        <w:spacing w:after="0"/>
        <w:jc w:val="both"/>
        <w:rPr>
          <w:rFonts w:ascii="Times New Roman" w:hAnsi="Times New Roman" w:cs="Times New Roman"/>
          <w:b/>
          <w:i/>
          <w:sz w:val="24"/>
          <w:szCs w:val="24"/>
        </w:rPr>
      </w:pPr>
    </w:p>
    <w:p w:rsidR="00663298" w:rsidRDefault="00663298"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Default="007F4EBA" w:rsidP="007F4EBA">
      <w:pPr>
        <w:spacing w:after="0"/>
        <w:jc w:val="both"/>
        <w:rPr>
          <w:rFonts w:ascii="Times New Roman" w:hAnsi="Times New Roman" w:cs="Times New Roman"/>
          <w:b/>
          <w:i/>
          <w:sz w:val="24"/>
          <w:szCs w:val="24"/>
        </w:rPr>
      </w:pPr>
    </w:p>
    <w:p w:rsidR="007F4EBA" w:rsidRPr="007F4EBA" w:rsidRDefault="007F4EBA" w:rsidP="007F4EBA">
      <w:pPr>
        <w:spacing w:after="0"/>
        <w:jc w:val="both"/>
        <w:rPr>
          <w:rFonts w:ascii="Times New Roman" w:hAnsi="Times New Roman" w:cs="Times New Roman"/>
          <w:b/>
          <w:i/>
          <w:sz w:val="24"/>
          <w:szCs w:val="24"/>
        </w:rPr>
      </w:pPr>
    </w:p>
    <w:p w:rsidR="00663298" w:rsidRPr="007F4EBA" w:rsidRDefault="00663298" w:rsidP="007F4EBA">
      <w:pPr>
        <w:spacing w:after="0"/>
        <w:jc w:val="both"/>
        <w:rPr>
          <w:rFonts w:ascii="Times New Roman" w:hAnsi="Times New Roman" w:cs="Times New Roman"/>
          <w:b/>
          <w:i/>
          <w:sz w:val="24"/>
          <w:szCs w:val="24"/>
        </w:rPr>
      </w:pPr>
    </w:p>
    <w:p w:rsidR="00663298" w:rsidRPr="007F4EBA" w:rsidRDefault="00663298" w:rsidP="007F4EBA">
      <w:pPr>
        <w:spacing w:after="0"/>
        <w:jc w:val="both"/>
        <w:rPr>
          <w:rFonts w:ascii="Times New Roman" w:hAnsi="Times New Roman" w:cs="Times New Roman"/>
          <w:b/>
          <w:i/>
          <w:sz w:val="24"/>
          <w:szCs w:val="24"/>
        </w:rPr>
      </w:pPr>
    </w:p>
    <w:p w:rsidR="00663298" w:rsidRPr="007F4EBA" w:rsidRDefault="00663298" w:rsidP="007F4EBA">
      <w:pPr>
        <w:spacing w:after="0"/>
        <w:jc w:val="center"/>
        <w:rPr>
          <w:rFonts w:ascii="Times New Roman" w:hAnsi="Times New Roman" w:cs="Times New Roman"/>
          <w:b/>
          <w:i/>
          <w:sz w:val="24"/>
          <w:szCs w:val="24"/>
        </w:rPr>
      </w:pPr>
      <w:r w:rsidRPr="007F4EBA">
        <w:rPr>
          <w:rFonts w:ascii="Times New Roman" w:hAnsi="Times New Roman" w:cs="Times New Roman"/>
          <w:b/>
          <w:i/>
          <w:sz w:val="24"/>
          <w:szCs w:val="24"/>
        </w:rPr>
        <w:lastRenderedPageBreak/>
        <w:t>Содержание программы</w:t>
      </w:r>
    </w:p>
    <w:p w:rsidR="00663298" w:rsidRPr="007F4EBA" w:rsidRDefault="00663298" w:rsidP="007F4EBA">
      <w:pPr>
        <w:spacing w:after="0"/>
        <w:jc w:val="center"/>
        <w:rPr>
          <w:rFonts w:ascii="Times New Roman" w:hAnsi="Times New Roman" w:cs="Times New Roman"/>
          <w:b/>
          <w:i/>
          <w:sz w:val="24"/>
          <w:szCs w:val="24"/>
        </w:rPr>
      </w:pPr>
      <w:r w:rsidRPr="007F4EBA">
        <w:rPr>
          <w:rFonts w:ascii="Times New Roman" w:hAnsi="Times New Roman" w:cs="Times New Roman"/>
          <w:b/>
          <w:i/>
          <w:sz w:val="24"/>
          <w:szCs w:val="24"/>
        </w:rPr>
        <w:t>Глобальная география   (34  часа)</w:t>
      </w:r>
    </w:p>
    <w:p w:rsidR="00663298" w:rsidRPr="007F4EBA" w:rsidRDefault="00663298" w:rsidP="007F4EBA">
      <w:pPr>
        <w:spacing w:after="0"/>
        <w:jc w:val="center"/>
        <w:rPr>
          <w:rFonts w:ascii="Times New Roman" w:hAnsi="Times New Roman" w:cs="Times New Roman"/>
          <w:b/>
          <w:i/>
          <w:sz w:val="24"/>
          <w:szCs w:val="24"/>
        </w:rPr>
      </w:pPr>
      <w:r w:rsidRPr="007F4EBA">
        <w:rPr>
          <w:rFonts w:ascii="Times New Roman" w:hAnsi="Times New Roman" w:cs="Times New Roman"/>
          <w:b/>
          <w:i/>
          <w:sz w:val="24"/>
          <w:szCs w:val="24"/>
        </w:rPr>
        <w:t>Введение  (2 часа)</w:t>
      </w:r>
    </w:p>
    <w:p w:rsidR="00663298" w:rsidRPr="007F4EBA" w:rsidRDefault="00663298" w:rsidP="007F4EBA">
      <w:pPr>
        <w:spacing w:after="0"/>
        <w:jc w:val="both"/>
        <w:rPr>
          <w:rFonts w:ascii="Times New Roman" w:hAnsi="Times New Roman" w:cs="Times New Roman"/>
          <w:b/>
          <w:sz w:val="24"/>
          <w:szCs w:val="24"/>
        </w:rPr>
      </w:pPr>
      <w:r w:rsidRPr="007F4EBA">
        <w:rPr>
          <w:rFonts w:ascii="Times New Roman" w:hAnsi="Times New Roman" w:cs="Times New Roman"/>
          <w:b/>
          <w:sz w:val="24"/>
          <w:szCs w:val="24"/>
        </w:rPr>
        <w:t>Тема 1.  Глобалистика и глобальная география:   терминология и содержание</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 xml:space="preserve">Глобалистика – учение о глобальных проблемах современности: естественнонаучных и общественных. «Пакет» этих проблем. </w:t>
      </w:r>
      <w:proofErr w:type="gramStart"/>
      <w:r w:rsidRPr="007F4EBA">
        <w:rPr>
          <w:rFonts w:ascii="Times New Roman" w:hAnsi="Times New Roman" w:cs="Times New Roman"/>
          <w:sz w:val="24"/>
          <w:szCs w:val="24"/>
        </w:rPr>
        <w:t>Междисциплинарный характер глобалистики и основные направления в  её изучении: философское, экономическое, социологическое, экологическое, юридическое, прогностическое, географическое и др.  Необходимость мобилизации современных усилий экономистов, социологов, экологов, юристов, химиков, физиков, медиков и других специалистов для исследования глобальных проблем.</w:t>
      </w:r>
      <w:proofErr w:type="gramEnd"/>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Проблемы, которые следует считать глобальными. Природные явления глобального характера.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Глобальные проблемы, создающие непосредственную угрозу человечеству. Нерешённость проблем освоения космоса, исследования внутреннего строения Земли, долгосрочного прогнозирования погоды и климата и их влияние на будущее человечества.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Предмет изучения глобальной географии. Первоначальное проявление многих процессов и явлений глобального характера на более низких географических уровнях – континентальном, региональном, зональном, национальном, локальном. Пример с проблемой голода, практически неизвестной в Западной Европе, США или Японии. Параллель между зарождением негативных общепланетарных процессов и появлением злокачественных клеток в человеческом организме.</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Утопичность идей о полном решении когда-либо всех глобальных проблем и уместность тезиса о необходимости смягчения их остроты.</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2.  Систематизация глобальных проблем</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Смысл систематизации,  позволяющей составить наиболее наглядное представление об анализируемых проблемах, четче зафиксировать существующие связи между различными их группами. «Старые» и «новые» глобальные проблемы, «главные» и «негативные», появившиеся благодаря человеку и существующие вне зависимости от него.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Проблемы политического и социально-экономического характера (угроза ядерной войны и сохранения мира на планете; обеспечение расширенного воспроизводства; преодоление отсталости развивающимися странами; обеспечение устойчивого развития; проблема управляемости мировым сообществом и др.)</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Проблемы преимущественно природно-экономического характера (экологическая; энергетическая; продовольственная; сырьевая; проблемы Мирового океана).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Проблемы преимущественно социального характера (</w:t>
      </w:r>
      <w:proofErr w:type="gramStart"/>
      <w:r w:rsidRPr="007F4EBA">
        <w:rPr>
          <w:rFonts w:ascii="Times New Roman" w:hAnsi="Times New Roman" w:cs="Times New Roman"/>
          <w:sz w:val="24"/>
          <w:szCs w:val="24"/>
        </w:rPr>
        <w:t>демографическая</w:t>
      </w:r>
      <w:proofErr w:type="gramEnd"/>
      <w:r w:rsidRPr="007F4EBA">
        <w:rPr>
          <w:rFonts w:ascii="Times New Roman" w:hAnsi="Times New Roman" w:cs="Times New Roman"/>
          <w:sz w:val="24"/>
          <w:szCs w:val="24"/>
        </w:rPr>
        <w:t>; межэтнических и межрелигиозных отношений; кризиса культуры, нравственности и семьи; дефицита демократии; урбанизации; охраны здоровья и др.).</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Проблемы научного характера (освоение космического пространства; исследование внутреннего строения Земли; долгосрочное прогнозирование климата и др.).</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Проблемы смешанного характера, нерешённость которых приводит к массовой гибели людей (проблемы региональных конфликтов, производственных аварий, преступности, стихийных бедствий, самоубийства и </w:t>
      </w:r>
      <w:proofErr w:type="spellStart"/>
      <w:proofErr w:type="gramStart"/>
      <w:r w:rsidRPr="007F4EBA">
        <w:rPr>
          <w:rFonts w:ascii="Times New Roman" w:hAnsi="Times New Roman" w:cs="Times New Roman"/>
          <w:sz w:val="24"/>
          <w:szCs w:val="24"/>
        </w:rPr>
        <w:t>др</w:t>
      </w:r>
      <w:proofErr w:type="spellEnd"/>
      <w:proofErr w:type="gramEnd"/>
      <w:r w:rsidRPr="007F4EBA">
        <w:rPr>
          <w:rFonts w:ascii="Times New Roman" w:hAnsi="Times New Roman" w:cs="Times New Roman"/>
          <w:sz w:val="24"/>
          <w:szCs w:val="24"/>
        </w:rPr>
        <w:t>).</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Малые глобальные проблемы преимущественно психологического и аутэкологического характера (бюрократия, эгоизм и др.).</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Односторонность освещения в литературе глобальных проблем человечества. Постоянное нахождение в поле зрения таких проблем, как экологическая, демографическая, продовольственная, энергетическая, сырьевая, поскольку именно с ними в первую очередь </w:t>
      </w:r>
      <w:r w:rsidRPr="007F4EBA">
        <w:rPr>
          <w:rFonts w:ascii="Times New Roman" w:hAnsi="Times New Roman" w:cs="Times New Roman"/>
          <w:sz w:val="24"/>
          <w:szCs w:val="24"/>
        </w:rPr>
        <w:lastRenderedPageBreak/>
        <w:t>ассоциируются процессы, подвергающие наиболее мощному воздействию основы существования человечества.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Методы исследования глобальных проблем.</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РАЗДЕЛ  1</w:t>
      </w:r>
    </w:p>
    <w:p w:rsidR="00663298" w:rsidRPr="007F4EBA" w:rsidRDefault="00607395"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 xml:space="preserve">Современный лик Земли   (5 </w:t>
      </w:r>
      <w:r w:rsidR="00663298" w:rsidRPr="007F4EBA">
        <w:rPr>
          <w:rFonts w:ascii="Times New Roman" w:hAnsi="Times New Roman" w:cs="Times New Roman"/>
          <w:b/>
          <w:sz w:val="24"/>
          <w:szCs w:val="24"/>
        </w:rPr>
        <w:t>часа)</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1.  Изменившийся лик Земли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Антропогенные воздействия на природу в целом и её отдельные компоненты.  Позитивные и негативные результаты человеческой деятельности. Растительный покров как «лакмусовая бумажка» антропогенных изменений.  Его влияние на процесс почвообразования, микроклимат, поверхностный сток, животный мир, круговорот кислорода, двуокиси углерода и др.</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Антропогенные воздействия на окружающую среду, связанные с промышленной, се6льскохозяйственной, градостроительной и иной деятельностью человека. Масштабы преобразования речной сети планеты в связи с увеличивающимися потребностями в воде и электроэнергии индустрии, сельского хозяйства, коммунально-бытовых служб и т.д.</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Антропогенные и культурные ландшафты. Условность «линии размежевания» между ними.  Культурный ландшафт как гармония между деятельностью человека и природой.  Классификация ландшафтов в зависимости от степени их трансформации в результате хозяйственной деятельности человека (практически не изменённые, преобразованные, искусственные).</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2.  География человечества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Наука о народах. Общность по имени «этнос».  Узы, связывающие народы с окружающей средой. Понятие о «кормящих ландшафтах». Влияние природы на характер и традиции народа.  Слова Н.Л.Бердяева о своеобразии «русской души, связанном с необъятностью Русской земли, с безграничностью русской равнины». Теория этногенеза Л.Н. Гумилёва, идея  «</w:t>
      </w:r>
      <w:proofErr w:type="spellStart"/>
      <w:r w:rsidRPr="007F4EBA">
        <w:rPr>
          <w:rFonts w:ascii="Times New Roman" w:hAnsi="Times New Roman" w:cs="Times New Roman"/>
          <w:sz w:val="24"/>
          <w:szCs w:val="24"/>
        </w:rPr>
        <w:t>пассионарности</w:t>
      </w:r>
      <w:proofErr w:type="spellEnd"/>
      <w:r w:rsidRPr="007F4EBA">
        <w:rPr>
          <w:rFonts w:ascii="Times New Roman" w:hAnsi="Times New Roman" w:cs="Times New Roman"/>
          <w:sz w:val="24"/>
          <w:szCs w:val="24"/>
        </w:rPr>
        <w:t>» этносов.</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Особенности этнической, лингвистической, религиозной структуры человечества. </w:t>
      </w:r>
      <w:proofErr w:type="spellStart"/>
      <w:r w:rsidRPr="007F4EBA">
        <w:rPr>
          <w:rFonts w:ascii="Times New Roman" w:hAnsi="Times New Roman" w:cs="Times New Roman"/>
          <w:sz w:val="24"/>
          <w:szCs w:val="24"/>
        </w:rPr>
        <w:t>Энтогеография</w:t>
      </w:r>
      <w:proofErr w:type="spellEnd"/>
      <w:r w:rsidRPr="007F4EBA">
        <w:rPr>
          <w:rFonts w:ascii="Times New Roman" w:hAnsi="Times New Roman" w:cs="Times New Roman"/>
          <w:sz w:val="24"/>
          <w:szCs w:val="24"/>
        </w:rPr>
        <w:t xml:space="preserve">. Учение о цивилизациях (Ф. </w:t>
      </w:r>
      <w:proofErr w:type="spellStart"/>
      <w:r w:rsidRPr="007F4EBA">
        <w:rPr>
          <w:rFonts w:ascii="Times New Roman" w:hAnsi="Times New Roman" w:cs="Times New Roman"/>
          <w:sz w:val="24"/>
          <w:szCs w:val="24"/>
        </w:rPr>
        <w:t>Ратцель</w:t>
      </w:r>
      <w:proofErr w:type="spellEnd"/>
      <w:r w:rsidRPr="007F4EBA">
        <w:rPr>
          <w:rFonts w:ascii="Times New Roman" w:hAnsi="Times New Roman" w:cs="Times New Roman"/>
          <w:sz w:val="24"/>
          <w:szCs w:val="24"/>
        </w:rPr>
        <w:t>, А. Тойнби, О. Шпенглер и др.)</w:t>
      </w:r>
      <w:proofErr w:type="gramStart"/>
      <w:r w:rsidRPr="007F4EBA">
        <w:rPr>
          <w:rFonts w:ascii="Times New Roman" w:hAnsi="Times New Roman" w:cs="Times New Roman"/>
          <w:sz w:val="24"/>
          <w:szCs w:val="24"/>
        </w:rPr>
        <w:t>.</w:t>
      </w:r>
      <w:proofErr w:type="gramEnd"/>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о</w:t>
      </w:r>
      <w:proofErr w:type="gramEnd"/>
      <w:r w:rsidRPr="007F4EBA">
        <w:rPr>
          <w:rFonts w:ascii="Times New Roman" w:hAnsi="Times New Roman" w:cs="Times New Roman"/>
          <w:sz w:val="24"/>
          <w:szCs w:val="24"/>
        </w:rPr>
        <w:t xml:space="preserve">тсутствие стройной научной теории цивилизаций.  Глобальный процесс взаимодействия и взаимопроникновения региональных цивилизаций.  Характеристика известных цивилизаций (в том числе </w:t>
      </w:r>
      <w:proofErr w:type="spellStart"/>
      <w:r w:rsidRPr="007F4EBA">
        <w:rPr>
          <w:rFonts w:ascii="Times New Roman" w:hAnsi="Times New Roman" w:cs="Times New Roman"/>
          <w:sz w:val="24"/>
          <w:szCs w:val="24"/>
        </w:rPr>
        <w:t>западнохристианской</w:t>
      </w:r>
      <w:proofErr w:type="spellEnd"/>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исламской</w:t>
      </w:r>
      <w:proofErr w:type="gramEnd"/>
      <w:r w:rsidRPr="007F4EBA">
        <w:rPr>
          <w:rFonts w:ascii="Times New Roman" w:hAnsi="Times New Roman" w:cs="Times New Roman"/>
          <w:sz w:val="24"/>
          <w:szCs w:val="24"/>
        </w:rPr>
        <w:t xml:space="preserve"> и др.).</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3.  Политическая анатомия современного мира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Повторение сюжетов, связанных с формированием политической карты мира. Культурно-исторические регионы мира: Западная Европа, Восточная Европа, англоязычная Америка, Арабский Восток и др.</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Конец биполярного мира и концепция мондиализма. Трудность оценки предстоящих перемен на геополитической карте мира. Невозможность силой оружия выявить и зафиксировать место ведущих претендентов в мировой «табели о рангах».  Повышение роли экономического и научно-технического потенциала, адаптационных и </w:t>
      </w:r>
      <w:proofErr w:type="spellStart"/>
      <w:r w:rsidRPr="007F4EBA">
        <w:rPr>
          <w:rFonts w:ascii="Times New Roman" w:hAnsi="Times New Roman" w:cs="Times New Roman"/>
          <w:sz w:val="24"/>
          <w:szCs w:val="24"/>
        </w:rPr>
        <w:t>мобелизационных</w:t>
      </w:r>
      <w:proofErr w:type="spellEnd"/>
      <w:r w:rsidRPr="007F4EBA">
        <w:rPr>
          <w:rFonts w:ascii="Times New Roman" w:hAnsi="Times New Roman" w:cs="Times New Roman"/>
          <w:sz w:val="24"/>
          <w:szCs w:val="24"/>
        </w:rPr>
        <w:t xml:space="preserve"> особенностей государственной системы идейных и культурных ценностей.</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Существующие сценарии будущей геополитической картины мира.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Варианты долгосрочной геополитической стратегии России.  Концепция еразийства и сфера жизненных интересов России. Возрождение концепции «евразийства» в России после распада СССР. Проблема установления атмосферы подлинной дружбы народов бывшего СССР. </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4. Экономическая дифференциация мира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lastRenderedPageBreak/>
        <w:t xml:space="preserve">Восхождение человечества к вершинам социально-экономического прогресса. Места государств в экономической «табели о рангах».  Причины, их определяющие. Разумное государственное правление и атмосфера конкуренции как двигателя прогресса. Примеры Западной Европы, США, Японии.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Мировое (глобальное) хозяйство: понятие, тенденции развития. Его неоднородность и внутренняя противоречивость. Международное разделение труда и роль в нём географических факторов. Пагубность политики «экономической автаркии».   Материально-вещественный состав мирового хозяйства, «центры мощи».  США, Западная Европа, Япония. Новые индустриальные страны.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Экономический опыт СССР – Россия в ХХ веке.  Политика хозяйственной обособленности СССР от Запада и её причины. Российская история и чересполосица общественных подъёмов и спадов, не способствующих развитию конкурентных начал в экономике.</w:t>
      </w:r>
    </w:p>
    <w:p w:rsidR="00663298" w:rsidRPr="007F4EBA" w:rsidRDefault="00663298" w:rsidP="007F4EBA">
      <w:pPr>
        <w:spacing w:after="0"/>
        <w:ind w:firstLine="708"/>
        <w:jc w:val="both"/>
        <w:rPr>
          <w:rFonts w:ascii="Times New Roman" w:hAnsi="Times New Roman" w:cs="Times New Roman"/>
          <w:b/>
          <w:sz w:val="24"/>
          <w:szCs w:val="24"/>
        </w:rPr>
      </w:pP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РАЗДЕЛ   2</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Глобальные проблемы человечества  (18 часов)</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1. Демографическая проблема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Неконтролируемый рост населения в развивающихся странах и не способность современной цивилизации обеспечивать нынешнее и особенно будущее население нормальными условиями жизни. Теория Мальтуса, её сторонники и противники в прошлом и сейчас.</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Способность Земли теоретически прокормить не один десяток миллиардов людей.  Существующие возможности увеличения площади обрабатываемых земель и повышения  средней урожайности благодаря «зелёной революции»</w:t>
      </w:r>
      <w:proofErr w:type="gramStart"/>
      <w:r w:rsidRPr="007F4EBA">
        <w:rPr>
          <w:rFonts w:ascii="Times New Roman" w:hAnsi="Times New Roman" w:cs="Times New Roman"/>
          <w:sz w:val="24"/>
          <w:szCs w:val="24"/>
        </w:rPr>
        <w:t>.</w:t>
      </w:r>
      <w:proofErr w:type="gramEnd"/>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о</w:t>
      </w:r>
      <w:proofErr w:type="gramEnd"/>
      <w:r w:rsidRPr="007F4EBA">
        <w:rPr>
          <w:rFonts w:ascii="Times New Roman" w:hAnsi="Times New Roman" w:cs="Times New Roman"/>
          <w:sz w:val="24"/>
          <w:szCs w:val="24"/>
        </w:rPr>
        <w:t>дновременное нарастание угрозы необратимого загрязнения окружающей среды, скопление гигантского  числа людей в больших городах, увеличение опасности массовой гибели от голода и болезней в случае ряда неурожайных лет и т.п.</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Связь демографической проблемы с сохраняющимися социально-экономическими условиями в странах «третьего мира». Понятие о теории «демографического перехода» и её применимость к условиям слаборазвитых стран. </w:t>
      </w:r>
      <w:proofErr w:type="gramStart"/>
      <w:r w:rsidRPr="007F4EBA">
        <w:rPr>
          <w:rFonts w:ascii="Times New Roman" w:hAnsi="Times New Roman" w:cs="Times New Roman"/>
          <w:sz w:val="24"/>
          <w:szCs w:val="24"/>
        </w:rPr>
        <w:t xml:space="preserve">Предпочтение  аграрным обществом большой семьи (уяснение этого феномена требует рассмотрения следующих понятий: </w:t>
      </w:r>
      <w:proofErr w:type="gramEnd"/>
    </w:p>
    <w:p w:rsidR="00663298" w:rsidRPr="007F4EBA" w:rsidRDefault="00663298" w:rsidP="00663298">
      <w:pPr>
        <w:pStyle w:val="a3"/>
        <w:numPr>
          <w:ilvl w:val="0"/>
          <w:numId w:val="3"/>
        </w:numPr>
        <w:suppressAutoHyphens w:val="0"/>
        <w:jc w:val="both"/>
      </w:pPr>
      <w:r w:rsidRPr="007F4EBA">
        <w:t>Дети: экономическое подспорье или обуза;</w:t>
      </w:r>
    </w:p>
    <w:p w:rsidR="00663298" w:rsidRPr="007F4EBA" w:rsidRDefault="00663298" w:rsidP="00663298">
      <w:pPr>
        <w:pStyle w:val="a3"/>
        <w:numPr>
          <w:ilvl w:val="0"/>
          <w:numId w:val="3"/>
        </w:numPr>
        <w:suppressAutoHyphens w:val="0"/>
        <w:jc w:val="both"/>
      </w:pPr>
      <w:r w:rsidRPr="007F4EBA">
        <w:t xml:space="preserve">Гарантии в старости (отсутствие в развивающихся странах социальных систем пенсионного обеспечения); </w:t>
      </w:r>
    </w:p>
    <w:p w:rsidR="00663298" w:rsidRPr="007F4EBA" w:rsidRDefault="00663298" w:rsidP="00663298">
      <w:pPr>
        <w:pStyle w:val="a3"/>
        <w:numPr>
          <w:ilvl w:val="0"/>
          <w:numId w:val="3"/>
        </w:numPr>
        <w:suppressAutoHyphens w:val="0"/>
        <w:jc w:val="both"/>
      </w:pPr>
      <w:r w:rsidRPr="007F4EBA">
        <w:t>Положение женщины в обществе;</w:t>
      </w:r>
    </w:p>
    <w:p w:rsidR="00663298" w:rsidRPr="007F4EBA" w:rsidRDefault="00663298" w:rsidP="00663298">
      <w:pPr>
        <w:pStyle w:val="a3"/>
        <w:numPr>
          <w:ilvl w:val="0"/>
          <w:numId w:val="3"/>
        </w:numPr>
        <w:suppressAutoHyphens w:val="0"/>
        <w:jc w:val="both"/>
      </w:pPr>
      <w:r w:rsidRPr="007F4EBA">
        <w:t>Религиозные установки;</w:t>
      </w:r>
    </w:p>
    <w:p w:rsidR="00663298" w:rsidRPr="007F4EBA" w:rsidRDefault="00663298" w:rsidP="00663298">
      <w:pPr>
        <w:pStyle w:val="a3"/>
        <w:numPr>
          <w:ilvl w:val="0"/>
          <w:numId w:val="3"/>
        </w:numPr>
        <w:suppressAutoHyphens w:val="0"/>
        <w:jc w:val="both"/>
      </w:pPr>
      <w:r w:rsidRPr="007F4EBA">
        <w:t>Доступность противозачаточных средств.</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Демографическая политика, её направленность и пути активизации.  Демографическая политика КНР, Индии, стран Африки и Латинской Америки:  успехи и разочарования.  Демографическая политика в бывшем СССР и современной России.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Глобальная демографическая ситуация и комплекс социально-экономических задач современности.</w:t>
      </w:r>
    </w:p>
    <w:p w:rsidR="00663298" w:rsidRPr="007F4EBA" w:rsidRDefault="00663298" w:rsidP="007F4EBA">
      <w:pPr>
        <w:spacing w:after="0"/>
        <w:ind w:firstLine="708"/>
        <w:jc w:val="both"/>
        <w:rPr>
          <w:rFonts w:ascii="Times New Roman" w:hAnsi="Times New Roman" w:cs="Times New Roman"/>
          <w:b/>
          <w:sz w:val="24"/>
          <w:szCs w:val="24"/>
        </w:rPr>
      </w:pP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2. Продовольственная проблема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Продовольствие как важнейший фонд жизненных средств человечества. Источники питания в прошлом и сейчас. Структура пищевых рационов. Главные растительные источники пищи. Мясо и рыба – важнейшие источники белков.  Молоко и жиры животного происхождения.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lastRenderedPageBreak/>
        <w:t>Сущность продовольственной проблемы в современном мире и её основные параметры: производство, спрос, распределение и потребление.  Причины и формы проявления продовольственного кризиса в развивающихся странах. Влияние голода и недоедания на воспроизводство рабочей силы.  Понятие о «скрытом голоде».</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Дифференциация стран и регионов по остроте проявления продовольственного кризиса.  Затяжной, хронический характер продовольственного кризиса в аридных и семиаридных областях Африки. Скромный агроприродный потенциал, повышенная хрупкость и пониженная «эластичность»  местных экосистем. Повышенный естественный прирост населения, значительно опережающий производство продовольствия.  Страны </w:t>
      </w:r>
      <w:proofErr w:type="spellStart"/>
      <w:r w:rsidRPr="007F4EBA">
        <w:rPr>
          <w:rFonts w:ascii="Times New Roman" w:hAnsi="Times New Roman" w:cs="Times New Roman"/>
          <w:sz w:val="24"/>
          <w:szCs w:val="24"/>
        </w:rPr>
        <w:t>Сахеля</w:t>
      </w:r>
      <w:proofErr w:type="spellEnd"/>
      <w:r w:rsidRPr="007F4EBA">
        <w:rPr>
          <w:rFonts w:ascii="Times New Roman" w:hAnsi="Times New Roman" w:cs="Times New Roman"/>
          <w:sz w:val="24"/>
          <w:szCs w:val="24"/>
        </w:rPr>
        <w:t xml:space="preserve"> как «полюс» мирового голода.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Некачественная, неполноценное питание как наиболее типичная форма проявления продовольственной проблемы в отдельных странах муссонной Азии. Успехи «зелёной революции» и улучшение продовольственной </w:t>
      </w:r>
      <w:proofErr w:type="gramStart"/>
      <w:r w:rsidRPr="007F4EBA">
        <w:rPr>
          <w:rFonts w:ascii="Times New Roman" w:hAnsi="Times New Roman" w:cs="Times New Roman"/>
          <w:sz w:val="24"/>
          <w:szCs w:val="24"/>
        </w:rPr>
        <w:t>ситуации</w:t>
      </w:r>
      <w:proofErr w:type="gramEnd"/>
      <w:r w:rsidRPr="007F4EBA">
        <w:rPr>
          <w:rFonts w:ascii="Times New Roman" w:hAnsi="Times New Roman" w:cs="Times New Roman"/>
          <w:sz w:val="24"/>
          <w:szCs w:val="24"/>
        </w:rPr>
        <w:t xml:space="preserve"> а Азии. Продовольственная проблема в странах Латинской Америки.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Обострение продовольственной ситуации в странах – приемниках бывшего СССР.</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Пути выхода из продовольственного тупика. Связь продовольственной проблемы с другими  глобальными проблемами современности. Роль ликвидации голода в решении проблемы отсталости.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Обеспечение продовольствием растущего населения Земли. Роль пахотных угодий, лугов, Мирового океана и искусственных продуктов в решении продовольственной проблемы.</w:t>
      </w:r>
    </w:p>
    <w:p w:rsidR="00663298" w:rsidRPr="007F4EBA" w:rsidRDefault="00663298" w:rsidP="007F4EBA">
      <w:pPr>
        <w:spacing w:after="0"/>
        <w:ind w:firstLine="708"/>
        <w:jc w:val="both"/>
        <w:rPr>
          <w:rFonts w:ascii="Times New Roman" w:hAnsi="Times New Roman" w:cs="Times New Roman"/>
          <w:sz w:val="24"/>
          <w:szCs w:val="24"/>
        </w:rPr>
      </w:pP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3. Проблема отсталости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Корни отсталости некоторых стран современного мира. Примитивизм марксистской точки зрения, согласно которой за отсталость слаборазвитых стран целиком возлагалась на колониализм. Историческое запаздывание (стадиальность) в развитии социально-экономических структур как основная причина отсталости.  Роль колониализма и так называемого неоколониализма в консервации и преодолении слаборазвитости.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Масштабы и критерии отсталости. Бедность, неграмотность населения, хроническое недоедание и голод, высокая смертность, эпидемии и т.д. как атрибуты неразвитости общества. Критерии отсталости, применяемые в ООН. Наименее развитые страны мира (в соответствии с классификацией ООН), их типичные признаки. Слаборазвитые государства Африки, Азии и Латинской Америки.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Рост стоимости готовой промыщленной продукции и стагнация стоимости сырья и топлива (или несовпадение темпов роста и стоимости).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Проблема внешней задолженности развивающихся стран. Понятие о «новом международном экономическом порядке»,  перспективы его установления. Связь отсталости с другими глобальными проблемами. </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4.  Энергетическая проблема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Сущность и масштабы энергетической проблемы. Рост энергоёмкости современной экономики.  Растущий разрыв между высокими темпами развития энергоёмких производств и запасами невозобновимых ресурсов (нефти, газа, угля). Негативные экологические последствия развития энергетики при сохранении традиционной структуры топливно-энергетического баланса.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Энергетический кризис 70-х годов ХХ века: его предпосылки и последствия. Экономические, политические и социальные аспекты энергокризиса. Конец эпохи дешёвых </w:t>
      </w:r>
      <w:r w:rsidRPr="007F4EBA">
        <w:rPr>
          <w:rFonts w:ascii="Times New Roman" w:hAnsi="Times New Roman" w:cs="Times New Roman"/>
          <w:sz w:val="24"/>
          <w:szCs w:val="24"/>
        </w:rPr>
        <w:lastRenderedPageBreak/>
        <w:t>источников энергии. Страны ОПЭК и их роль в формировании конъюнктуры цен на энергоресурсы.</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Традиционная и альтернативная энергетика. Обеспеченность углеводородным сырьём стран и регионов мира и переход к энергосберегающему типу экономики. Атомная энергетика, современные масштабы её развития, достоинства и недостатки. Проблема технической надёжности АЭС и захоронение радиоактивных отходов. </w:t>
      </w:r>
      <w:proofErr w:type="gramStart"/>
      <w:r w:rsidRPr="007F4EBA">
        <w:rPr>
          <w:rFonts w:ascii="Times New Roman" w:hAnsi="Times New Roman" w:cs="Times New Roman"/>
          <w:sz w:val="24"/>
          <w:szCs w:val="24"/>
        </w:rPr>
        <w:t xml:space="preserve">Использование энергии Солнца (гелиоэнергетика), ветра (ветроэнергетика), внутриземного тепла, волн, течений и т.д. </w:t>
      </w:r>
      <w:proofErr w:type="gramEnd"/>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Энергетика и экология.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Контуры энергохозяйства будущего, прогнозы и сценарии развития энергетики на ХХ</w:t>
      </w:r>
      <w:proofErr w:type="gramStart"/>
      <w:r w:rsidRPr="007F4EBA">
        <w:rPr>
          <w:rFonts w:ascii="Times New Roman" w:hAnsi="Times New Roman" w:cs="Times New Roman"/>
          <w:sz w:val="24"/>
          <w:szCs w:val="24"/>
        </w:rPr>
        <w:t>1</w:t>
      </w:r>
      <w:proofErr w:type="gramEnd"/>
      <w:r w:rsidRPr="007F4EBA">
        <w:rPr>
          <w:rFonts w:ascii="Times New Roman" w:hAnsi="Times New Roman" w:cs="Times New Roman"/>
          <w:sz w:val="24"/>
          <w:szCs w:val="24"/>
        </w:rPr>
        <w:t xml:space="preserve"> век. Пределы роста производства энергии.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Глобальная энергетическая ситуация и другие глобальные проблемы.</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5.  Сырьевая проблема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Сущность глобальной сырьевой проблемы. Понятие о сырье. Современные масштабы использования минерального сырья. Виды сырья, более или менее близкие к исчерпанию. Оптимистические и пессимистические прогнозы использования сырьевых ресурсов в будущем.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Относительная ограниченность и невосполнимость минеральных ресурсов как главная составляющая глобальной сырьевой проблемы.  Другие составляющие: отставание технологии освоения и переработки сырья, низкая обеспеченность отдельных стран минеральным сырьём. Переход к эксплуатации менее продуктивных месторождений минеральных ресурсов в труднодоступных районах со сложными или экстремальными природными условиями. Повышение себестоимости добычи практически всех видов минеральных ресурсов.</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Производство отходное – малоотходное – безотходное. Цель и задача малоотходной технологии – создание производства с минимальным количеством отходов,  вредные воздействия которых не превышают допустимый санитарно-гигиенический уровень. Цикл «сырьевые ресурсы – производство – потребление – вторичные сырьевые источники».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Оборотное использование невозобновимых ресурсов – один из путей ресурсообеспечения. Утилизация бытовых отходов (мусора).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Региональные аспекты сырьевой проблемы в современном мире. Попытки радикального решения проблемы отходов в Японии и странах Западной Европы.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Россия и глобальный сырьевой кризис. Минерально-сырьевой характер российского экспорта и проблема истощения месторождений углеводородного сырья. Недостаточное использование вторичных ресурсов. Малая эффективность политики ресурсообеспечения.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Глобальная сырьевая ситуация и её связь с другими глобальными проблемами.</w:t>
      </w:r>
    </w:p>
    <w:p w:rsidR="00663298" w:rsidRPr="007F4EBA" w:rsidRDefault="00663298" w:rsidP="007F4EBA">
      <w:pPr>
        <w:spacing w:after="0"/>
        <w:ind w:firstLine="708"/>
        <w:jc w:val="both"/>
        <w:rPr>
          <w:rFonts w:ascii="Times New Roman" w:hAnsi="Times New Roman" w:cs="Times New Roman"/>
          <w:b/>
          <w:sz w:val="24"/>
          <w:szCs w:val="24"/>
        </w:rPr>
      </w:pP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b/>
          <w:sz w:val="24"/>
          <w:szCs w:val="24"/>
        </w:rPr>
        <w:t>Тема 6.  Проблемы Мирового океана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Кажущаяся искусственность постановки данных проблем, вытекающая из нежелательного противопоставления территории суши, акватории океана. Специфика освоения и экология океана, позволяющая говорить об известной самостоятельности данных проблем.</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Мировой океан как «колыбель» всего живого на плате. Защита океанической средой зарождающейся жизни от губительного воздействия ультрафиолетовой радиации. Роль Мирового океана в обеспечении жизни на Земле.</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Мировой океан как ресурсная база. Структура морских ресурсов. Морское хозяйство. Биологические ресурсы. Мировое рыболовство, его современные масштабы и возможные пределы. Марикультура.  Морская горнодобывающая промышленность. «Тощая руда». Ресурсы и добыча нефти и газа. Твёрдые полезные ископаемые со дна океана. Океан как источник пресной воды.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lastRenderedPageBreak/>
        <w:t>Проблемы использования энергии океана. Проблема развития морского транспорта. Мировое судоходство</w:t>
      </w:r>
      <w:proofErr w:type="gramStart"/>
      <w:r w:rsidRPr="007F4EBA">
        <w:rPr>
          <w:rFonts w:ascii="Times New Roman" w:hAnsi="Times New Roman" w:cs="Times New Roman"/>
          <w:sz w:val="24"/>
          <w:szCs w:val="24"/>
        </w:rPr>
        <w:t>.</w:t>
      </w:r>
      <w:proofErr w:type="gramEnd"/>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м</w:t>
      </w:r>
      <w:proofErr w:type="gramEnd"/>
      <w:r w:rsidRPr="007F4EBA">
        <w:rPr>
          <w:rFonts w:ascii="Times New Roman" w:hAnsi="Times New Roman" w:cs="Times New Roman"/>
          <w:sz w:val="24"/>
          <w:szCs w:val="24"/>
        </w:rPr>
        <w:t>орской флот. Порты, каналы. Нетрадиционные виды морского транспорта.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Проблемы морского транспорта.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Экология Мирового океана.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Океан – общее достояние человечества.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Проблемы Мирового океана и их связь с другими глобальными проблемами.</w:t>
      </w:r>
    </w:p>
    <w:p w:rsidR="00663298" w:rsidRPr="007F4EBA" w:rsidRDefault="00663298" w:rsidP="007F4EBA">
      <w:pPr>
        <w:spacing w:after="0"/>
        <w:ind w:firstLine="360"/>
        <w:jc w:val="both"/>
        <w:rPr>
          <w:rFonts w:ascii="Times New Roman" w:hAnsi="Times New Roman" w:cs="Times New Roman"/>
          <w:sz w:val="24"/>
          <w:szCs w:val="24"/>
        </w:rPr>
      </w:pP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7.  Глобальный этнический кризис</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Растущая экономическая и техническая взаимозависимость государств и ускорение процессов интернационализации социальной жизни. Параллельно проявляющиеся стремления отдельных стран и этносов, самоидентификации</w:t>
      </w:r>
      <w:proofErr w:type="gramStart"/>
      <w:r w:rsidRPr="007F4EBA">
        <w:rPr>
          <w:rFonts w:ascii="Times New Roman" w:hAnsi="Times New Roman" w:cs="Times New Roman"/>
          <w:sz w:val="24"/>
          <w:szCs w:val="24"/>
        </w:rPr>
        <w:t>.</w:t>
      </w:r>
      <w:proofErr w:type="gramEnd"/>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п</w:t>
      </w:r>
      <w:proofErr w:type="gramEnd"/>
      <w:r w:rsidRPr="007F4EBA">
        <w:rPr>
          <w:rFonts w:ascii="Times New Roman" w:hAnsi="Times New Roman" w:cs="Times New Roman"/>
          <w:sz w:val="24"/>
          <w:szCs w:val="24"/>
        </w:rPr>
        <w:t>роявление в различных регионах мира неконтролируемых национальных эмоций, обретающих формы обоснованного национального самоутверждения или агрессивного национализма.</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Конфликтообразующие факторы и их географическая интерпретация:</w:t>
      </w:r>
    </w:p>
    <w:p w:rsidR="00663298" w:rsidRPr="007F4EBA" w:rsidRDefault="00663298" w:rsidP="00663298">
      <w:pPr>
        <w:pStyle w:val="a3"/>
        <w:numPr>
          <w:ilvl w:val="0"/>
          <w:numId w:val="4"/>
        </w:numPr>
        <w:suppressAutoHyphens w:val="0"/>
        <w:ind w:left="0" w:firstLine="0"/>
        <w:jc w:val="both"/>
      </w:pPr>
      <w:r w:rsidRPr="007F4EBA">
        <w:t>Отстаивание принципа тождественности государственных и этнических границ;</w:t>
      </w:r>
    </w:p>
    <w:p w:rsidR="00663298" w:rsidRPr="007F4EBA" w:rsidRDefault="00663298" w:rsidP="00663298">
      <w:pPr>
        <w:pStyle w:val="a3"/>
        <w:numPr>
          <w:ilvl w:val="0"/>
          <w:numId w:val="4"/>
        </w:numPr>
        <w:suppressAutoHyphens w:val="0"/>
        <w:ind w:left="0" w:firstLine="0"/>
        <w:jc w:val="both"/>
      </w:pPr>
      <w:r w:rsidRPr="007F4EBA">
        <w:t>Движение наций к самоопределению;</w:t>
      </w:r>
    </w:p>
    <w:p w:rsidR="00663298" w:rsidRPr="007F4EBA" w:rsidRDefault="00663298" w:rsidP="00663298">
      <w:pPr>
        <w:pStyle w:val="a3"/>
        <w:numPr>
          <w:ilvl w:val="0"/>
          <w:numId w:val="4"/>
        </w:numPr>
        <w:suppressAutoHyphens w:val="0"/>
        <w:ind w:left="0" w:firstLine="0"/>
        <w:jc w:val="both"/>
      </w:pPr>
      <w:r w:rsidRPr="007F4EBA">
        <w:t>Стремление наций к образованию супернаций;</w:t>
      </w:r>
    </w:p>
    <w:p w:rsidR="00663298" w:rsidRPr="007F4EBA" w:rsidRDefault="00663298" w:rsidP="00663298">
      <w:pPr>
        <w:pStyle w:val="a3"/>
        <w:numPr>
          <w:ilvl w:val="0"/>
          <w:numId w:val="4"/>
        </w:numPr>
        <w:suppressAutoHyphens w:val="0"/>
        <w:ind w:left="0" w:firstLine="0"/>
        <w:jc w:val="both"/>
      </w:pPr>
      <w:r w:rsidRPr="007F4EBA">
        <w:t>Экономическая борьба за землю, жильё, совместно нажитые основные фонды и т.д.</w:t>
      </w:r>
    </w:p>
    <w:p w:rsidR="00663298" w:rsidRPr="007F4EBA" w:rsidRDefault="00663298" w:rsidP="00663298">
      <w:pPr>
        <w:pStyle w:val="a3"/>
        <w:numPr>
          <w:ilvl w:val="0"/>
          <w:numId w:val="4"/>
        </w:numPr>
        <w:suppressAutoHyphens w:val="0"/>
        <w:ind w:left="0" w:firstLine="0"/>
        <w:jc w:val="both"/>
      </w:pPr>
      <w:r w:rsidRPr="007F4EBA">
        <w:t>Неуправляемое демографическое развитие в слаборазвитых странах;</w:t>
      </w:r>
    </w:p>
    <w:p w:rsidR="00663298" w:rsidRPr="007F4EBA" w:rsidRDefault="00663298" w:rsidP="00663298">
      <w:pPr>
        <w:pStyle w:val="a3"/>
        <w:numPr>
          <w:ilvl w:val="0"/>
          <w:numId w:val="4"/>
        </w:numPr>
        <w:suppressAutoHyphens w:val="0"/>
        <w:ind w:left="0" w:firstLine="0"/>
        <w:jc w:val="both"/>
      </w:pPr>
      <w:r w:rsidRPr="007F4EBA">
        <w:t>Ассимиляционные процессы и депопуляция этноменьшинств;</w:t>
      </w:r>
    </w:p>
    <w:p w:rsidR="00663298" w:rsidRPr="007F4EBA" w:rsidRDefault="00663298" w:rsidP="00663298">
      <w:pPr>
        <w:pStyle w:val="a3"/>
        <w:numPr>
          <w:ilvl w:val="0"/>
          <w:numId w:val="4"/>
        </w:numPr>
        <w:suppressAutoHyphens w:val="0"/>
        <w:ind w:left="0" w:firstLine="0"/>
        <w:jc w:val="both"/>
      </w:pPr>
      <w:r w:rsidRPr="007F4EBA">
        <w:t>«Старение» наций в странах с развитой экономикой;</w:t>
      </w:r>
    </w:p>
    <w:p w:rsidR="00663298" w:rsidRPr="007F4EBA" w:rsidRDefault="00663298" w:rsidP="00663298">
      <w:pPr>
        <w:pStyle w:val="a3"/>
        <w:numPr>
          <w:ilvl w:val="0"/>
          <w:numId w:val="4"/>
        </w:numPr>
        <w:suppressAutoHyphens w:val="0"/>
        <w:ind w:left="0" w:firstLine="0"/>
        <w:jc w:val="both"/>
      </w:pPr>
      <w:r w:rsidRPr="007F4EBA">
        <w:t>Экологический фактор;</w:t>
      </w:r>
    </w:p>
    <w:p w:rsidR="00663298" w:rsidRPr="007F4EBA" w:rsidRDefault="00663298" w:rsidP="00663298">
      <w:pPr>
        <w:pStyle w:val="a3"/>
        <w:numPr>
          <w:ilvl w:val="0"/>
          <w:numId w:val="4"/>
        </w:numPr>
        <w:suppressAutoHyphens w:val="0"/>
        <w:ind w:left="0" w:firstLine="0"/>
        <w:jc w:val="both"/>
      </w:pPr>
      <w:r w:rsidRPr="007F4EBA">
        <w:t>Психологические установки на защиту культурно-нравственных традиций этноса, вера в его особые отношения с верховным божеством и др.</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Ярко выраженная географическая специфика таких факторов как неуправляемое демографическое развитие,  «старение» наций, ассимиляционные процессы, экологический фактор.</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География межэтнических  конфликтов в современном мире. Межплеменные распри (трайбализм) – старая болезнь Африки, где всё ещё сохраняются архаичные институты и организации, связанные с родоплеменным строением.</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Межэтнические и межрелигиозные трения в Южной Азии и Латинской Америке.</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Россия и глобальный этнический кризис. Межэтнические конфликты в странах бывшего СССР. Нагорно-Карабахский конфликт, конфликты на территории Грузии, Приднестровский кризис и др.</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Глобальный этнический кризис и его связь с другими глобальными проблемами.</w:t>
      </w:r>
    </w:p>
    <w:p w:rsidR="00663298" w:rsidRPr="007F4EBA" w:rsidRDefault="00663298" w:rsidP="007F4EBA">
      <w:pPr>
        <w:spacing w:after="0"/>
        <w:jc w:val="both"/>
        <w:rPr>
          <w:rFonts w:ascii="Times New Roman" w:hAnsi="Times New Roman" w:cs="Times New Roman"/>
          <w:b/>
          <w:sz w:val="24"/>
          <w:szCs w:val="24"/>
        </w:rPr>
      </w:pPr>
      <w:r w:rsidRPr="007F4EBA">
        <w:rPr>
          <w:rFonts w:ascii="Times New Roman" w:hAnsi="Times New Roman" w:cs="Times New Roman"/>
          <w:b/>
          <w:sz w:val="24"/>
          <w:szCs w:val="24"/>
        </w:rPr>
        <w:t>Тема 8.  Проблемы здоровья и долголетия человека</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 xml:space="preserve">Здоровье человека как синтетическая категория, включающая в себя </w:t>
      </w:r>
      <w:proofErr w:type="gramStart"/>
      <w:r w:rsidRPr="007F4EBA">
        <w:rPr>
          <w:rFonts w:ascii="Times New Roman" w:hAnsi="Times New Roman" w:cs="Times New Roman"/>
          <w:sz w:val="24"/>
          <w:szCs w:val="24"/>
        </w:rPr>
        <w:t>кроме</w:t>
      </w:r>
      <w:proofErr w:type="gramEnd"/>
      <w:r w:rsidRPr="007F4EBA">
        <w:rPr>
          <w:rFonts w:ascii="Times New Roman" w:hAnsi="Times New Roman" w:cs="Times New Roman"/>
          <w:sz w:val="24"/>
          <w:szCs w:val="24"/>
        </w:rPr>
        <w:t xml:space="preserve"> физиологической нравственную, интеллектуальную и психическую составляющие. Одна из наиболее старых глобальных проблем человечества. Продолжительность жизни населения как один из важнейших критериев цивилизованности любой страны (наряду с развитием новейших отраслей экономики, уровнем национального дохода на душу населения и т.д.).</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Понятие о медицинской географии, изучающей распространение болезней и патологических состояний человека; причины этого распространения и влияние географической среды на здоровье человека.</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 xml:space="preserve">География инфекционных заболеваний (эпидемиологическая география). Учение Н. </w:t>
      </w:r>
      <w:proofErr w:type="gramStart"/>
      <w:r w:rsidRPr="007F4EBA">
        <w:rPr>
          <w:rFonts w:ascii="Times New Roman" w:hAnsi="Times New Roman" w:cs="Times New Roman"/>
          <w:sz w:val="24"/>
          <w:szCs w:val="24"/>
        </w:rPr>
        <w:t>Павловского</w:t>
      </w:r>
      <w:proofErr w:type="gramEnd"/>
      <w:r w:rsidRPr="007F4EBA">
        <w:rPr>
          <w:rFonts w:ascii="Times New Roman" w:hAnsi="Times New Roman" w:cs="Times New Roman"/>
          <w:sz w:val="24"/>
          <w:szCs w:val="24"/>
        </w:rPr>
        <w:t xml:space="preserve"> о природной </w:t>
      </w:r>
      <w:proofErr w:type="spellStart"/>
      <w:r w:rsidRPr="007F4EBA">
        <w:rPr>
          <w:rFonts w:ascii="Times New Roman" w:hAnsi="Times New Roman" w:cs="Times New Roman"/>
          <w:sz w:val="24"/>
          <w:szCs w:val="24"/>
        </w:rPr>
        <w:t>очаговости</w:t>
      </w:r>
      <w:proofErr w:type="spellEnd"/>
      <w:r w:rsidRPr="007F4EBA">
        <w:rPr>
          <w:rFonts w:ascii="Times New Roman" w:hAnsi="Times New Roman" w:cs="Times New Roman"/>
          <w:sz w:val="24"/>
          <w:szCs w:val="24"/>
        </w:rPr>
        <w:t xml:space="preserve"> так называемых трансмиссивных болезней. Прогнозирование </w:t>
      </w:r>
      <w:r w:rsidRPr="007F4EBA">
        <w:rPr>
          <w:rFonts w:ascii="Times New Roman" w:hAnsi="Times New Roman" w:cs="Times New Roman"/>
          <w:sz w:val="24"/>
          <w:szCs w:val="24"/>
        </w:rPr>
        <w:lastRenderedPageBreak/>
        <w:t xml:space="preserve">вероятностей возникновения той или иной болезни в зависимости от приуроченности её природных очагов к определенному  географическому ландшафту (чума, клещевой энцефалит и др.).  Малярия, </w:t>
      </w:r>
      <w:proofErr w:type="spellStart"/>
      <w:r w:rsidRPr="007F4EBA">
        <w:rPr>
          <w:rFonts w:ascii="Times New Roman" w:hAnsi="Times New Roman" w:cs="Times New Roman"/>
          <w:sz w:val="24"/>
          <w:szCs w:val="24"/>
        </w:rPr>
        <w:t>шистозоматоз</w:t>
      </w:r>
      <w:proofErr w:type="spellEnd"/>
      <w:r w:rsidRPr="007F4EBA">
        <w:rPr>
          <w:rFonts w:ascii="Times New Roman" w:hAnsi="Times New Roman" w:cs="Times New Roman"/>
          <w:sz w:val="24"/>
          <w:szCs w:val="24"/>
        </w:rPr>
        <w:t>, трипаносомоз (или «сонная болезнь) – типичные инфекционные заболевания африканских тропиков. Другие эпидемиологические заболевания:  грипп, туберкулёз, холера и др.</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 xml:space="preserve">СПИД (синдром приобретённого иммунодефицита) – новая глобальная смертельная болезнь. Стремительное распространение эпидемии </w:t>
      </w:r>
      <w:proofErr w:type="spellStart"/>
      <w:r w:rsidRPr="007F4EBA">
        <w:rPr>
          <w:rFonts w:ascii="Times New Roman" w:hAnsi="Times New Roman" w:cs="Times New Roman"/>
          <w:sz w:val="24"/>
          <w:szCs w:val="24"/>
        </w:rPr>
        <w:t>СПИДа</w:t>
      </w:r>
      <w:proofErr w:type="spellEnd"/>
      <w:r w:rsidRPr="007F4EBA">
        <w:rPr>
          <w:rFonts w:ascii="Times New Roman" w:hAnsi="Times New Roman" w:cs="Times New Roman"/>
          <w:sz w:val="24"/>
          <w:szCs w:val="24"/>
        </w:rPr>
        <w:t xml:space="preserve">, охватившей 90% стран мира, прежде всего африканских, азиатских, американских.  Безнравственность (половая распущенность и наркомания) и бездуховность как первичные факторы распространения болезни. Роль медицины в расширении географии </w:t>
      </w:r>
      <w:proofErr w:type="spellStart"/>
      <w:r w:rsidRPr="007F4EBA">
        <w:rPr>
          <w:rFonts w:ascii="Times New Roman" w:hAnsi="Times New Roman" w:cs="Times New Roman"/>
          <w:sz w:val="24"/>
          <w:szCs w:val="24"/>
        </w:rPr>
        <w:t>СПИДа</w:t>
      </w:r>
      <w:proofErr w:type="spellEnd"/>
      <w:r w:rsidRPr="007F4EBA">
        <w:rPr>
          <w:rFonts w:ascii="Times New Roman" w:hAnsi="Times New Roman" w:cs="Times New Roman"/>
          <w:sz w:val="24"/>
          <w:szCs w:val="24"/>
        </w:rPr>
        <w:t>. СПИД в России.</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Распространение злокачественных новообразований и их связь с географическими факторами. Зависимость здоровья человека от режима и качества питания (</w:t>
      </w:r>
      <w:proofErr w:type="spellStart"/>
      <w:r w:rsidRPr="007F4EBA">
        <w:rPr>
          <w:rFonts w:ascii="Times New Roman" w:hAnsi="Times New Roman" w:cs="Times New Roman"/>
          <w:sz w:val="24"/>
          <w:szCs w:val="24"/>
        </w:rPr>
        <w:t>квашиоркор</w:t>
      </w:r>
      <w:proofErr w:type="spellEnd"/>
      <w:r w:rsidRPr="007F4EBA">
        <w:rPr>
          <w:rFonts w:ascii="Times New Roman" w:hAnsi="Times New Roman" w:cs="Times New Roman"/>
          <w:sz w:val="24"/>
          <w:szCs w:val="24"/>
        </w:rPr>
        <w:t>, бери-бери, диабет и др.)</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 xml:space="preserve">«Интернациональность» сердечно-сосудистых, психических и некоторых других заболеваний. </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Глобальное значение вопроса об увеличении средней продолжительности жизни человека. Геронтологическая наука.</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Связь проблемы здоровья и долголетия человека с другими глобальными проблемами.</w:t>
      </w:r>
    </w:p>
    <w:p w:rsidR="00663298" w:rsidRPr="007F4EBA" w:rsidRDefault="00663298" w:rsidP="007F4EBA">
      <w:pPr>
        <w:spacing w:after="0"/>
        <w:jc w:val="both"/>
        <w:rPr>
          <w:rFonts w:ascii="Times New Roman" w:hAnsi="Times New Roman" w:cs="Times New Roman"/>
          <w:b/>
          <w:sz w:val="24"/>
          <w:szCs w:val="24"/>
        </w:rPr>
      </w:pPr>
      <w:r w:rsidRPr="007F4EBA">
        <w:rPr>
          <w:rFonts w:ascii="Times New Roman" w:hAnsi="Times New Roman" w:cs="Times New Roman"/>
          <w:b/>
          <w:sz w:val="24"/>
          <w:szCs w:val="24"/>
        </w:rPr>
        <w:t>Тема  9.  Проблема стихийных природных явлений</w:t>
      </w:r>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ab/>
        <w:t xml:space="preserve">Роль трагедий, вызванных силами природы, в истории человечества. Систематизация стихийных природных явлений (СПЯ) по условиям возникновения (космические, метеоролого-климатические, гидрологические и геологические, геолого-тектонические, гляциально-гидрологические и </w:t>
      </w:r>
      <w:proofErr w:type="spellStart"/>
      <w:proofErr w:type="gramStart"/>
      <w:r w:rsidRPr="007F4EBA">
        <w:rPr>
          <w:rFonts w:ascii="Times New Roman" w:hAnsi="Times New Roman" w:cs="Times New Roman"/>
          <w:sz w:val="24"/>
          <w:szCs w:val="24"/>
        </w:rPr>
        <w:t>др</w:t>
      </w:r>
      <w:proofErr w:type="spellEnd"/>
      <w:proofErr w:type="gramEnd"/>
      <w:r w:rsidRPr="007F4EBA">
        <w:rPr>
          <w:rFonts w:ascii="Times New Roman" w:hAnsi="Times New Roman" w:cs="Times New Roman"/>
          <w:sz w:val="24"/>
          <w:szCs w:val="24"/>
        </w:rPr>
        <w:t xml:space="preserve">).  Виды </w:t>
      </w:r>
      <w:proofErr w:type="gramStart"/>
      <w:r w:rsidRPr="007F4EBA">
        <w:rPr>
          <w:rFonts w:ascii="Times New Roman" w:hAnsi="Times New Roman" w:cs="Times New Roman"/>
          <w:sz w:val="24"/>
          <w:szCs w:val="24"/>
        </w:rPr>
        <w:t>стихийно-разрушительных</w:t>
      </w:r>
      <w:proofErr w:type="gramEnd"/>
    </w:p>
    <w:p w:rsidR="00663298" w:rsidRPr="007F4EBA" w:rsidRDefault="00663298" w:rsidP="007F4EBA">
      <w:pPr>
        <w:spacing w:after="0"/>
        <w:jc w:val="both"/>
        <w:rPr>
          <w:rFonts w:ascii="Times New Roman" w:hAnsi="Times New Roman" w:cs="Times New Roman"/>
          <w:sz w:val="24"/>
          <w:szCs w:val="24"/>
        </w:rPr>
      </w:pPr>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явлений (падение метеоритов и астероидов, наводнения, цунами, извержения вулкана, землетрясения, сель, оползень, смерч, жара, засуха, суховей, пыльная буря, метель, пурга, молния, торнадо, мороз, ливень, град, туман и др.).</w:t>
      </w:r>
      <w:proofErr w:type="gramEnd"/>
    </w:p>
    <w:p w:rsidR="00663298" w:rsidRPr="007F4EBA" w:rsidRDefault="00663298" w:rsidP="007F4EBA">
      <w:pPr>
        <w:spacing w:after="0"/>
        <w:jc w:val="both"/>
        <w:rPr>
          <w:rFonts w:ascii="Times New Roman" w:hAnsi="Times New Roman" w:cs="Times New Roman"/>
          <w:sz w:val="24"/>
          <w:szCs w:val="24"/>
        </w:rPr>
      </w:pPr>
      <w:proofErr w:type="gramStart"/>
      <w:r w:rsidRPr="007F4EBA">
        <w:rPr>
          <w:rFonts w:ascii="Times New Roman" w:hAnsi="Times New Roman" w:cs="Times New Roman"/>
          <w:sz w:val="24"/>
          <w:szCs w:val="24"/>
        </w:rPr>
        <w:t>Эволюция человеческого поведения в отношении СПЯ</w:t>
      </w:r>
      <w:proofErr w:type="gramEnd"/>
      <w:r w:rsidRPr="007F4EBA">
        <w:rPr>
          <w:rFonts w:ascii="Times New Roman" w:hAnsi="Times New Roman" w:cs="Times New Roman"/>
          <w:sz w:val="24"/>
          <w:szCs w:val="24"/>
        </w:rPr>
        <w:t xml:space="preserve">: </w:t>
      </w:r>
    </w:p>
    <w:p w:rsidR="00663298" w:rsidRPr="007F4EBA" w:rsidRDefault="00663298" w:rsidP="00663298">
      <w:pPr>
        <w:pStyle w:val="a3"/>
        <w:numPr>
          <w:ilvl w:val="0"/>
          <w:numId w:val="5"/>
        </w:numPr>
        <w:suppressAutoHyphens w:val="0"/>
        <w:ind w:left="0" w:firstLine="0"/>
        <w:jc w:val="both"/>
      </w:pPr>
      <w:r w:rsidRPr="007F4EBA">
        <w:t xml:space="preserve">«бегство» </w:t>
      </w:r>
      <w:proofErr w:type="gramStart"/>
      <w:r w:rsidRPr="007F4EBA">
        <w:t>от</w:t>
      </w:r>
      <w:proofErr w:type="gramEnd"/>
      <w:r w:rsidRPr="007F4EBA">
        <w:t xml:space="preserve"> СПЯ;</w:t>
      </w:r>
    </w:p>
    <w:p w:rsidR="00663298" w:rsidRPr="007F4EBA" w:rsidRDefault="00663298" w:rsidP="00663298">
      <w:pPr>
        <w:pStyle w:val="a3"/>
        <w:numPr>
          <w:ilvl w:val="0"/>
          <w:numId w:val="5"/>
        </w:numPr>
        <w:suppressAutoHyphens w:val="0"/>
        <w:ind w:left="0" w:firstLine="0"/>
        <w:jc w:val="both"/>
      </w:pPr>
      <w:r w:rsidRPr="007F4EBA">
        <w:t xml:space="preserve">поиск способов защиты от стихийных бедствий, позволяющих </w:t>
      </w:r>
      <w:proofErr w:type="gramStart"/>
      <w:r w:rsidRPr="007F4EBA">
        <w:t>бороться</w:t>
      </w:r>
      <w:proofErr w:type="gramEnd"/>
      <w:r w:rsidRPr="007F4EBA">
        <w:t xml:space="preserve"> по крайней мере с некоторыми из них;</w:t>
      </w:r>
    </w:p>
    <w:p w:rsidR="00663298" w:rsidRPr="007F4EBA" w:rsidRDefault="00663298" w:rsidP="00663298">
      <w:pPr>
        <w:pStyle w:val="a3"/>
        <w:numPr>
          <w:ilvl w:val="0"/>
          <w:numId w:val="5"/>
        </w:numPr>
        <w:suppressAutoHyphens w:val="0"/>
        <w:ind w:left="0" w:firstLine="0"/>
        <w:jc w:val="both"/>
      </w:pPr>
      <w:r w:rsidRPr="007F4EBA">
        <w:t xml:space="preserve">разработка механизма предотвращения некоторых </w:t>
      </w:r>
      <w:proofErr w:type="gramStart"/>
      <w:r w:rsidRPr="007F4EBA">
        <w:t>из</w:t>
      </w:r>
      <w:proofErr w:type="gramEnd"/>
      <w:r w:rsidRPr="007F4EBA">
        <w:t xml:space="preserve"> </w:t>
      </w:r>
      <w:proofErr w:type="gramStart"/>
      <w:r w:rsidRPr="007F4EBA">
        <w:t>СПЯ</w:t>
      </w:r>
      <w:proofErr w:type="gramEnd"/>
      <w:r w:rsidRPr="007F4EBA">
        <w:t xml:space="preserve"> на базе научных открытий.</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Рост числа человеческих жертв и материального урона </w:t>
      </w:r>
      <w:proofErr w:type="gramStart"/>
      <w:r w:rsidRPr="007F4EBA">
        <w:rPr>
          <w:rFonts w:ascii="Times New Roman" w:hAnsi="Times New Roman" w:cs="Times New Roman"/>
          <w:sz w:val="24"/>
          <w:szCs w:val="24"/>
        </w:rPr>
        <w:t>от</w:t>
      </w:r>
      <w:proofErr w:type="gramEnd"/>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СПЯ</w:t>
      </w:r>
      <w:proofErr w:type="gramEnd"/>
      <w:r w:rsidRPr="007F4EBA">
        <w:rPr>
          <w:rFonts w:ascii="Times New Roman" w:hAnsi="Times New Roman" w:cs="Times New Roman"/>
          <w:sz w:val="24"/>
          <w:szCs w:val="24"/>
        </w:rPr>
        <w:t xml:space="preserve"> в связи с интенсивным ростом населения, его концентрации в областях, подверженных влиянию наиболее разрушительных СПЯ. Наибольшая уязвимость перед лицом природной стихии развивающихся стран (Бангладеш, муссонная Азия, Андские страны, государства </w:t>
      </w:r>
      <w:proofErr w:type="spellStart"/>
      <w:r w:rsidRPr="007F4EBA">
        <w:rPr>
          <w:rFonts w:ascii="Times New Roman" w:hAnsi="Times New Roman" w:cs="Times New Roman"/>
          <w:sz w:val="24"/>
          <w:szCs w:val="24"/>
        </w:rPr>
        <w:t>Сахеля</w:t>
      </w:r>
      <w:proofErr w:type="spellEnd"/>
      <w:r w:rsidRPr="007F4EBA">
        <w:rPr>
          <w:rFonts w:ascii="Times New Roman" w:hAnsi="Times New Roman" w:cs="Times New Roman"/>
          <w:sz w:val="24"/>
          <w:szCs w:val="24"/>
        </w:rPr>
        <w:t xml:space="preserve"> и др.).</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Географический характер проблемы и  роль географов в разработке мер по предупреждению СПЯ. </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10. Проблема технологических аварий</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«Цепная реакция» катастроф производственного характера последних десятилетий как подтверждение глобальности проблем (взрыв на химическом заводе в </w:t>
      </w:r>
      <w:proofErr w:type="spellStart"/>
      <w:r w:rsidRPr="007F4EBA">
        <w:rPr>
          <w:rFonts w:ascii="Times New Roman" w:hAnsi="Times New Roman" w:cs="Times New Roman"/>
          <w:sz w:val="24"/>
          <w:szCs w:val="24"/>
        </w:rPr>
        <w:t>Бхопале</w:t>
      </w:r>
      <w:proofErr w:type="spellEnd"/>
      <w:r w:rsidRPr="007F4EBA">
        <w:rPr>
          <w:rFonts w:ascii="Times New Roman" w:hAnsi="Times New Roman" w:cs="Times New Roman"/>
          <w:sz w:val="24"/>
          <w:szCs w:val="24"/>
        </w:rPr>
        <w:t xml:space="preserve"> в Индии, гибель американского космического корабля «</w:t>
      </w:r>
      <w:proofErr w:type="spellStart"/>
      <w:r w:rsidRPr="007F4EBA">
        <w:rPr>
          <w:rFonts w:ascii="Times New Roman" w:hAnsi="Times New Roman" w:cs="Times New Roman"/>
          <w:sz w:val="24"/>
          <w:szCs w:val="24"/>
        </w:rPr>
        <w:t>Челлинджер</w:t>
      </w:r>
      <w:proofErr w:type="spellEnd"/>
      <w:r w:rsidRPr="007F4EBA">
        <w:rPr>
          <w:rFonts w:ascii="Times New Roman" w:hAnsi="Times New Roman" w:cs="Times New Roman"/>
          <w:sz w:val="24"/>
          <w:szCs w:val="24"/>
        </w:rPr>
        <w:t>», трагическое  затопление советской подводной лодки «Комсомолец», гибель парома «Эстония», самая тяжёлая катастрофа последнего времени -  Чернобыль и многие другие).</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Систематизация технологических аварий в зависимости от характера отраслей материального производства. Роль автомобильного, морского и авиационного транспорта в статистике смертельных случаев.  Роль угледобывающей промышленности мира в гибели </w:t>
      </w:r>
      <w:r w:rsidRPr="007F4EBA">
        <w:rPr>
          <w:rFonts w:ascii="Times New Roman" w:hAnsi="Times New Roman" w:cs="Times New Roman"/>
          <w:sz w:val="24"/>
          <w:szCs w:val="24"/>
        </w:rPr>
        <w:lastRenderedPageBreak/>
        <w:t>рабочих. География угольных шахт (бассейнов) с повышенной метанообильностью.  математическая теория катастроф, помогающая вычислять параметры, при которых наступает неустойчивое состояние системы. «Защита от дураков», то есть контролирование технологического процесса системой автоматики, которая сама охраняет производство от сбоев, ошибочных решений, выключает проце</w:t>
      </w:r>
      <w:proofErr w:type="gramStart"/>
      <w:r w:rsidRPr="007F4EBA">
        <w:rPr>
          <w:rFonts w:ascii="Times New Roman" w:hAnsi="Times New Roman" w:cs="Times New Roman"/>
          <w:sz w:val="24"/>
          <w:szCs w:val="24"/>
        </w:rPr>
        <w:t>сс в сл</w:t>
      </w:r>
      <w:proofErr w:type="gramEnd"/>
      <w:r w:rsidRPr="007F4EBA">
        <w:rPr>
          <w:rFonts w:ascii="Times New Roman" w:hAnsi="Times New Roman" w:cs="Times New Roman"/>
          <w:sz w:val="24"/>
          <w:szCs w:val="24"/>
        </w:rPr>
        <w:t xml:space="preserve">учае возможной опасности.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Географические аспекты проблемы технологических аварий.</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11.  Проблема дефицита демократии и свободы</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Всеобщая декларация прав человека как важнейший международный документ – концентрированное выражение демократического опыта человечества. Права человека – наше естественное, неотчуждаемое достояние, а не дар государства</w:t>
      </w:r>
      <w:proofErr w:type="gramStart"/>
      <w:r w:rsidRPr="007F4EBA">
        <w:rPr>
          <w:rFonts w:ascii="Times New Roman" w:hAnsi="Times New Roman" w:cs="Times New Roman"/>
          <w:sz w:val="24"/>
          <w:szCs w:val="24"/>
        </w:rPr>
        <w:t xml:space="preserve"> ,</w:t>
      </w:r>
      <w:proofErr w:type="gramEnd"/>
      <w:r w:rsidRPr="007F4EBA">
        <w:rPr>
          <w:rFonts w:ascii="Times New Roman" w:hAnsi="Times New Roman" w:cs="Times New Roman"/>
          <w:sz w:val="24"/>
          <w:szCs w:val="24"/>
        </w:rPr>
        <w:t xml:space="preserve"> за который следует благодарить его руководителей.</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Анализ ранжирования государств по группам – «свободные», «частично свободные», «несвободные», «реакционные» - режимы, отказывающиеся предоставить своим гражданам основные политические и социальные права.  Различие понятий «авторитаризм» и «тоталитаризм».</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Положение с правами человека в СССР, России и странах, образовавшихся после распада СССР.</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12. Другие глобальные проблемы современности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Реестр глобальных проблем человечества. Проблема преступности, присущая всем государствам без исключения. </w:t>
      </w:r>
      <w:proofErr w:type="gramStart"/>
      <w:r w:rsidRPr="007F4EBA">
        <w:rPr>
          <w:rFonts w:ascii="Times New Roman" w:hAnsi="Times New Roman" w:cs="Times New Roman"/>
          <w:sz w:val="24"/>
          <w:szCs w:val="24"/>
        </w:rPr>
        <w:t>Классификация нарушений законности и порядка:  преступления против личности (убийство, телесные повреждения, изнасилование и др.);  преступления против личной собственности граждан (грабёж, разбой, кража, мошенничество, вымогательство и др.);  государственные преступления (измена Родине, шпионаж, политический террор, диверсия и др.); воздушный терроризм, или «хайждекинг» и др.).</w:t>
      </w:r>
      <w:proofErr w:type="gramEnd"/>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Варьирование форм преступлений от страны к стране, от региона к региону.  Понятие «геокриминагенная обстановка» и роль географии в изучении преступности.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Кризис культуры, нравственности, семьи (проблема «экологии души») – специфическая глобальная проблема</w:t>
      </w:r>
      <w:proofErr w:type="gramStart"/>
      <w:r w:rsidRPr="007F4EBA">
        <w:rPr>
          <w:rFonts w:ascii="Times New Roman" w:hAnsi="Times New Roman" w:cs="Times New Roman"/>
          <w:sz w:val="24"/>
          <w:szCs w:val="24"/>
        </w:rPr>
        <w:t>.</w:t>
      </w:r>
      <w:proofErr w:type="gramEnd"/>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л</w:t>
      </w:r>
      <w:proofErr w:type="gramEnd"/>
      <w:r w:rsidRPr="007F4EBA">
        <w:rPr>
          <w:rFonts w:ascii="Times New Roman" w:hAnsi="Times New Roman" w:cs="Times New Roman"/>
          <w:sz w:val="24"/>
          <w:szCs w:val="24"/>
        </w:rPr>
        <w:t>юбой народ как живой организм особого, высшего порядка. Плоды многовекового духовного отбора и великие социальные потрясения, войны и т.д.</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Глобальные научные проблемы, связанные с исследованием космоса, внутреннего строения Земли, долгосрочным прогнозированием погоды и др.</w:t>
      </w:r>
    </w:p>
    <w:p w:rsidR="00663298" w:rsidRPr="007F4EBA" w:rsidRDefault="00663298" w:rsidP="007F4EBA">
      <w:pPr>
        <w:spacing w:after="0"/>
        <w:jc w:val="both"/>
        <w:rPr>
          <w:rFonts w:ascii="Times New Roman" w:hAnsi="Times New Roman" w:cs="Times New Roman"/>
          <w:sz w:val="24"/>
          <w:szCs w:val="24"/>
        </w:rPr>
      </w:pP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Проблемы урбанизации мира, создающая сложнейший узел противоречий, совокупность которых и служит веским аргументом для рассмотрения её под глобальным углом зрения.</w:t>
      </w:r>
    </w:p>
    <w:p w:rsidR="00663298" w:rsidRPr="007F4EBA" w:rsidRDefault="00663298" w:rsidP="007F4EBA">
      <w:pPr>
        <w:spacing w:after="0"/>
        <w:ind w:firstLine="708"/>
        <w:jc w:val="both"/>
        <w:rPr>
          <w:rFonts w:ascii="Times New Roman" w:hAnsi="Times New Roman" w:cs="Times New Roman"/>
          <w:sz w:val="24"/>
          <w:szCs w:val="24"/>
        </w:rPr>
      </w:pPr>
      <w:proofErr w:type="gramStart"/>
      <w:r w:rsidRPr="007F4EBA">
        <w:rPr>
          <w:rFonts w:ascii="Times New Roman" w:hAnsi="Times New Roman" w:cs="Times New Roman"/>
          <w:sz w:val="24"/>
          <w:szCs w:val="24"/>
        </w:rPr>
        <w:t>Анализ других глобальных проблем (см. классификацию глобальных проблем.</w:t>
      </w:r>
      <w:proofErr w:type="gramEnd"/>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РАЗДЕЛ 3</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 xml:space="preserve">Геоэкология – фокус </w:t>
      </w:r>
      <w:r w:rsidR="00607395" w:rsidRPr="007F4EBA">
        <w:rPr>
          <w:rFonts w:ascii="Times New Roman" w:hAnsi="Times New Roman" w:cs="Times New Roman"/>
          <w:b/>
          <w:sz w:val="24"/>
          <w:szCs w:val="24"/>
        </w:rPr>
        <w:t xml:space="preserve">глобальных проблем   (9 </w:t>
      </w:r>
      <w:r w:rsidRPr="007F4EBA">
        <w:rPr>
          <w:rFonts w:ascii="Times New Roman" w:hAnsi="Times New Roman" w:cs="Times New Roman"/>
          <w:b/>
          <w:sz w:val="24"/>
          <w:szCs w:val="24"/>
        </w:rPr>
        <w:t>часов)</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1. Биосфера как планетарная организация жизни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Биосфера – «область существования живого вещества»  (по В.И. Вернадскому), оболочка Земли, в которой совокупная деятельность живых организмов проявляется как геохимический фактор.  Среда жизни живых организмов как неотъемлемая часть биосферы.</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Проблемы биосферы. Их обусловленность границами физических условий существования живых организмов. Роль температуры, давления, ультрафиолетового излучения. Общая масса живого вещества на планете. Отличительные особенности живого вещества </w:t>
      </w:r>
      <w:proofErr w:type="gramStart"/>
      <w:r w:rsidRPr="007F4EBA">
        <w:rPr>
          <w:rFonts w:ascii="Times New Roman" w:hAnsi="Times New Roman" w:cs="Times New Roman"/>
          <w:sz w:val="24"/>
          <w:szCs w:val="24"/>
        </w:rPr>
        <w:t>от</w:t>
      </w:r>
      <w:proofErr w:type="gramEnd"/>
      <w:r w:rsidRPr="007F4EBA">
        <w:rPr>
          <w:rFonts w:ascii="Times New Roman" w:hAnsi="Times New Roman" w:cs="Times New Roman"/>
          <w:sz w:val="24"/>
          <w:szCs w:val="24"/>
        </w:rPr>
        <w:t xml:space="preserve"> неживого. Способ использования энергии как основная отличительная особенность живых существ. Их </w:t>
      </w:r>
      <w:r w:rsidRPr="007F4EBA">
        <w:rPr>
          <w:rFonts w:ascii="Times New Roman" w:hAnsi="Times New Roman" w:cs="Times New Roman"/>
          <w:sz w:val="24"/>
          <w:szCs w:val="24"/>
        </w:rPr>
        <w:lastRenderedPageBreak/>
        <w:t>способность улавливать энергию, приходящую из космоса и удерживать её в виде энергии сложных органических соединений.</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Биогеохимические круговороты элементов в природе. Живые организмы как их движущие силы. Роль углерода, кислорода, азота, фосфора и других элементов в функционировании биогеохимических круговоротов.</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Наиболее распространённые сценарии гибели земной биосферы в будущем.</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2. Техногенез: глобальные масштабы и региональные проявления</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Техногенез как совокупность процессов в природной среде, вызванных хозяйственной деятельностью человека. Примеры, иллюстрирующие процесс воздействия общества на природную среду. Техногенез и антропогенез.  Этапы техногенеза (точечный, локальный, микрорегиональный, мезорегиональный, макрорегиональный, глобальный).  Два параметра техногенеза: </w:t>
      </w:r>
    </w:p>
    <w:p w:rsidR="00663298" w:rsidRPr="007F4EBA" w:rsidRDefault="00663298" w:rsidP="00663298">
      <w:pPr>
        <w:pStyle w:val="a3"/>
        <w:numPr>
          <w:ilvl w:val="0"/>
          <w:numId w:val="6"/>
        </w:numPr>
        <w:suppressAutoHyphens w:val="0"/>
        <w:jc w:val="both"/>
      </w:pPr>
      <w:r w:rsidRPr="007F4EBA">
        <w:t>интенсивность воздействия,</w:t>
      </w:r>
    </w:p>
    <w:p w:rsidR="00663298" w:rsidRPr="007F4EBA" w:rsidRDefault="00663298" w:rsidP="00663298">
      <w:pPr>
        <w:pStyle w:val="a3"/>
        <w:numPr>
          <w:ilvl w:val="0"/>
          <w:numId w:val="6"/>
        </w:numPr>
        <w:suppressAutoHyphens w:val="0"/>
        <w:jc w:val="both"/>
      </w:pPr>
      <w:r w:rsidRPr="007F4EBA">
        <w:t>размеры территории (акватории).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Показатели, использующиеся для характеристики техногенеза. Масштабы землепользования. Производство энергии. Динамика лесных площадей.  Техногенное опустынивание.  Развитие ветровой и водной эрозии. Заболачивание и засоление земель. Выбросы в атмосферу (окиси углерода, серы и д.</w:t>
      </w:r>
      <w:proofErr w:type="gramStart"/>
      <w:r w:rsidRPr="007F4EBA">
        <w:rPr>
          <w:rFonts w:ascii="Times New Roman" w:hAnsi="Times New Roman" w:cs="Times New Roman"/>
          <w:sz w:val="24"/>
          <w:szCs w:val="24"/>
        </w:rPr>
        <w:t>т</w:t>
      </w:r>
      <w:proofErr w:type="gramEnd"/>
      <w:r w:rsidRPr="007F4EBA">
        <w:rPr>
          <w:rFonts w:ascii="Times New Roman" w:hAnsi="Times New Roman" w:cs="Times New Roman"/>
          <w:sz w:val="24"/>
          <w:szCs w:val="24"/>
        </w:rPr>
        <w:t>.).  Трудности при отборе необходимого количества показателей. Несовпадение границ природных систем и административных образований.</w:t>
      </w:r>
    </w:p>
    <w:p w:rsidR="00663298" w:rsidRPr="007F4EBA" w:rsidRDefault="00663298" w:rsidP="007F4EBA">
      <w:pPr>
        <w:spacing w:after="0"/>
        <w:ind w:left="708"/>
        <w:jc w:val="both"/>
        <w:rPr>
          <w:rFonts w:ascii="Times New Roman" w:hAnsi="Times New Roman" w:cs="Times New Roman"/>
          <w:b/>
          <w:sz w:val="24"/>
          <w:szCs w:val="24"/>
        </w:rPr>
      </w:pPr>
      <w:r w:rsidRPr="007F4EBA">
        <w:rPr>
          <w:rFonts w:ascii="Times New Roman" w:hAnsi="Times New Roman" w:cs="Times New Roman"/>
          <w:b/>
          <w:sz w:val="24"/>
          <w:szCs w:val="24"/>
        </w:rPr>
        <w:t>Тема 3. Глобальная экология</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 xml:space="preserve">Техногенез и экология: нити связи. Экология как разветвлённая система современных научных направлений. Их различия в зависимости от характера геосфер (экология гидросферы, атмосферы, педосферы и т.д.), территориального охвата.  От микроэкосистемы до глобальной экосистемы. Глобальная экология и глобальная экосистема. Глобальная социоэкосистема. </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 xml:space="preserve">Условность государственных и административных границ в экологии. Существенная роль таких границ в социальной экологии, связанная со спецификой территориальных групп человеческого общества, со всеми продуктами их деятельности. </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Общие и специфические экологические проблемы (трансграничный перенос загрязнений, кислотные осадки, закисление водоёмов и почв, деградация лесов и т.д.).</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 xml:space="preserve">Экология хозяйственного развития Европы. Критическое состояние экосистем тропической Африки. Трагедия </w:t>
      </w:r>
      <w:proofErr w:type="spellStart"/>
      <w:r w:rsidRPr="007F4EBA">
        <w:rPr>
          <w:rFonts w:ascii="Times New Roman" w:hAnsi="Times New Roman" w:cs="Times New Roman"/>
          <w:sz w:val="24"/>
          <w:szCs w:val="24"/>
        </w:rPr>
        <w:t>Сахеля</w:t>
      </w:r>
      <w:proofErr w:type="spellEnd"/>
      <w:r w:rsidRPr="007F4EBA">
        <w:rPr>
          <w:rFonts w:ascii="Times New Roman" w:hAnsi="Times New Roman" w:cs="Times New Roman"/>
          <w:sz w:val="24"/>
          <w:szCs w:val="24"/>
        </w:rPr>
        <w:t>. Антропогенная эволюция экосистем муссонной Азии. Деградация лесного покрова Амазонки. Кислотные дожди в англоязычной Америке. Экологическая обстановка в других крупнейших регионах мира.</w:t>
      </w:r>
    </w:p>
    <w:p w:rsidR="00663298" w:rsidRPr="007F4EBA" w:rsidRDefault="00663298" w:rsidP="007F4EBA">
      <w:pPr>
        <w:spacing w:after="0"/>
        <w:ind w:firstLine="709"/>
        <w:jc w:val="both"/>
        <w:rPr>
          <w:rFonts w:ascii="Times New Roman" w:hAnsi="Times New Roman" w:cs="Times New Roman"/>
          <w:b/>
          <w:sz w:val="24"/>
          <w:szCs w:val="24"/>
        </w:rPr>
      </w:pPr>
    </w:p>
    <w:p w:rsidR="00663298" w:rsidRPr="007F4EBA" w:rsidRDefault="00663298" w:rsidP="007F4EBA">
      <w:pPr>
        <w:spacing w:after="0"/>
        <w:ind w:firstLine="709"/>
        <w:jc w:val="both"/>
        <w:rPr>
          <w:rFonts w:ascii="Times New Roman" w:hAnsi="Times New Roman" w:cs="Times New Roman"/>
          <w:b/>
          <w:sz w:val="24"/>
          <w:szCs w:val="24"/>
        </w:rPr>
      </w:pPr>
      <w:r w:rsidRPr="007F4EBA">
        <w:rPr>
          <w:rFonts w:ascii="Times New Roman" w:hAnsi="Times New Roman" w:cs="Times New Roman"/>
          <w:b/>
          <w:sz w:val="24"/>
          <w:szCs w:val="24"/>
        </w:rPr>
        <w:t>Тема  4. Экология атмосферы, гидросферы, педосферы</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Жизненно важные функции атмосферы Земли.  Кислород и живое вещество. Понятие об экологии атмосферы. Основные физические, химические, механические  агенты.  Влияние загрязнения атмосферы на климат: имеющиеся в науке точки зрения. Парниковый (тепличный) эффект и его последствия (различные мнения).  Озоновые дыры. Изменения уровня моря. Как сохранить стабильную атмосферу.</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Вода, её круговорот и роль в биосфере. Водопользование и водопотребление. Основные загрязнители гидросферы: нефть и нефтепродукты, моющие средства, тяжёлые металлы и др.  явление эвтрофикации водоёмов. Очистка и обезвреживание сточных вод. Экология гидросферы как одно из ведущих направлений в экологической науке.</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lastRenderedPageBreak/>
        <w:t xml:space="preserve">Почвы, их роль в развитии живой природы. Понятие об экологии педосферы.  Земельный фонд мира и его динамика.  Причины современной деградации потерь пахотных земель. Загрязнение почвенного покрова.  Опустынивание. Охрана и воспроизводство почв. </w:t>
      </w:r>
    </w:p>
    <w:p w:rsidR="00663298" w:rsidRPr="007F4EBA" w:rsidRDefault="00663298" w:rsidP="007F4EBA">
      <w:pPr>
        <w:spacing w:after="0"/>
        <w:ind w:firstLine="709"/>
        <w:jc w:val="both"/>
        <w:rPr>
          <w:rFonts w:ascii="Times New Roman" w:hAnsi="Times New Roman" w:cs="Times New Roman"/>
          <w:b/>
          <w:sz w:val="24"/>
          <w:szCs w:val="24"/>
        </w:rPr>
      </w:pPr>
      <w:r w:rsidRPr="007F4EBA">
        <w:rPr>
          <w:rFonts w:ascii="Times New Roman" w:hAnsi="Times New Roman" w:cs="Times New Roman"/>
          <w:b/>
          <w:sz w:val="24"/>
          <w:szCs w:val="24"/>
        </w:rPr>
        <w:t>Тема  5.  Социальная экология</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 xml:space="preserve">Социальная экология как научная дисциплина, рассматривающая взаимоотношения в системе «общество - природа» и разрабатывающая научные основы рационального природопользования. Оптимизация жизненной среды человека как главная идей социальной экологии. </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 xml:space="preserve">Объективные свойства среды жизни в мегалополисах, крупнейших городах, городах различного функционального типа, сёлах. Уклад жизни человека в районах новостроек, «вахтенных» местах, посёлках, армии, колониях общего режима, тюрьмах и т.д.   Номадизм как уклад жизни. </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 xml:space="preserve">Социальная экология как сплав социологии, социальной психологии и экологии человека. </w:t>
      </w:r>
    </w:p>
    <w:p w:rsidR="00663298" w:rsidRPr="007F4EBA" w:rsidRDefault="00663298" w:rsidP="007F4EBA">
      <w:pPr>
        <w:spacing w:after="0"/>
        <w:ind w:firstLine="709"/>
        <w:jc w:val="both"/>
        <w:rPr>
          <w:rFonts w:ascii="Times New Roman" w:hAnsi="Times New Roman" w:cs="Times New Roman"/>
          <w:sz w:val="24"/>
          <w:szCs w:val="24"/>
        </w:rPr>
      </w:pPr>
      <w:r w:rsidRPr="007F4EBA">
        <w:rPr>
          <w:rFonts w:ascii="Times New Roman" w:hAnsi="Times New Roman" w:cs="Times New Roman"/>
          <w:sz w:val="24"/>
          <w:szCs w:val="24"/>
        </w:rPr>
        <w:t>Географические подходы к изучению социальной экологии мира. Социально - экологическая специфика территориальных (региональных и страновых)  групп человеческого общества со всеми продуктами их деятельности.</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b/>
          <w:sz w:val="24"/>
          <w:szCs w:val="24"/>
        </w:rPr>
        <w:t>Тема 6.  Геоэкология России</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Острота и масштабность экологических проблем России. Унаследованность многих из них от СССР. Сохранение «единого экологического пространства»  после распада СССР.  Загрязнение и охрана приземного слоя атмосферы. Уровень загрязнения на основании ПДК. </w:t>
      </w:r>
      <w:proofErr w:type="gramStart"/>
      <w:r w:rsidRPr="007F4EBA">
        <w:rPr>
          <w:rFonts w:ascii="Times New Roman" w:hAnsi="Times New Roman" w:cs="Times New Roman"/>
          <w:sz w:val="24"/>
          <w:szCs w:val="24"/>
        </w:rPr>
        <w:t>Источники загрязнения воздуха в Москве, Санкт-Петербурге, Нижнем Тагиле, Новокузнецке, Уфе, Ангарске, Новочеркасске, Екатеринбурге, Иркутске, Челябинске, Череповце, Березняках и других городах.</w:t>
      </w:r>
      <w:proofErr w:type="gramEnd"/>
      <w:r w:rsidRPr="007F4EBA">
        <w:rPr>
          <w:rFonts w:ascii="Times New Roman" w:hAnsi="Times New Roman" w:cs="Times New Roman"/>
          <w:sz w:val="24"/>
          <w:szCs w:val="24"/>
        </w:rPr>
        <w:t xml:space="preserve">   Уральский экономический район как ареал наибольшего загрязнения воздушного бассейна в стране</w:t>
      </w:r>
      <w:proofErr w:type="gramStart"/>
      <w:r w:rsidRPr="007F4EBA">
        <w:rPr>
          <w:rFonts w:ascii="Times New Roman" w:hAnsi="Times New Roman" w:cs="Times New Roman"/>
          <w:sz w:val="24"/>
          <w:szCs w:val="24"/>
        </w:rPr>
        <w:t>.</w:t>
      </w:r>
      <w:proofErr w:type="gramEnd"/>
      <w:r w:rsidRPr="007F4EBA">
        <w:rPr>
          <w:rFonts w:ascii="Times New Roman" w:hAnsi="Times New Roman" w:cs="Times New Roman"/>
          <w:sz w:val="24"/>
          <w:szCs w:val="24"/>
        </w:rPr>
        <w:t xml:space="preserve"> </w:t>
      </w:r>
      <w:proofErr w:type="gramStart"/>
      <w:r w:rsidRPr="007F4EBA">
        <w:rPr>
          <w:rFonts w:ascii="Times New Roman" w:hAnsi="Times New Roman" w:cs="Times New Roman"/>
          <w:sz w:val="24"/>
          <w:szCs w:val="24"/>
        </w:rPr>
        <w:t>п</w:t>
      </w:r>
      <w:proofErr w:type="gramEnd"/>
      <w:r w:rsidRPr="007F4EBA">
        <w:rPr>
          <w:rFonts w:ascii="Times New Roman" w:hAnsi="Times New Roman" w:cs="Times New Roman"/>
          <w:sz w:val="24"/>
          <w:szCs w:val="24"/>
        </w:rPr>
        <w:t>оследствия загрязнения атмосферного воздуха для населения, объектов социально-производственной сферы и природных комплексов.</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Загрязнение и охрана поверхностных и подземных вод. Обеспеченность России пресными водами и их антропогенное загрязнение. Основные источники загрязнения. Волга как наиболее загрязнённая река России. Загрязнение Байкала, Ладожского озера и других водоёмов. Последствия загрязнения гидросферы для населения России.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Загрязнение и охрана земельных ресурсов. Районы, подверженные ветровой и водной эрозии. Засоление и переувлажнение почв. Нерациональное использование минеральных удобрений и средств борьбы с сорняками и вредителями сельского хозяйства.  Ситуация на Северном Кавказе – главной ниве России. Накопление в почвах токсических веществ из промышленных отходов в районах размещения предприятий  чёрной и цветной металлургии, химической промышленности и т.д.</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Проблема утилизации промышленных и бытовых отходов в России.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Радиоактивное загрязнение территории России, а так же Украины и Белоруссии. Последствия аварии на Чернобыльской АЭС в 1986 году. Мощность дозы гамма-излучения на территории России. Последствия радиоактивного загрязнения.</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Использование и защита лесных ресурсов.</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Особо охраняемые территории России.  </w:t>
      </w:r>
    </w:p>
    <w:p w:rsidR="00663298" w:rsidRPr="007F4EBA" w:rsidRDefault="00663298" w:rsidP="007F4EBA">
      <w:pPr>
        <w:spacing w:after="0"/>
        <w:ind w:firstLine="708"/>
        <w:jc w:val="both"/>
        <w:rPr>
          <w:rFonts w:ascii="Times New Roman" w:hAnsi="Times New Roman" w:cs="Times New Roman"/>
          <w:sz w:val="24"/>
          <w:szCs w:val="24"/>
        </w:rPr>
      </w:pPr>
      <w:r w:rsidRPr="007F4EBA">
        <w:rPr>
          <w:rFonts w:ascii="Times New Roman" w:hAnsi="Times New Roman" w:cs="Times New Roman"/>
          <w:sz w:val="24"/>
          <w:szCs w:val="24"/>
        </w:rPr>
        <w:t xml:space="preserve">Регионы повышенного экологического неблагополучия. </w:t>
      </w:r>
    </w:p>
    <w:p w:rsidR="00663298" w:rsidRPr="007F4EBA" w:rsidRDefault="00663298" w:rsidP="007F4EBA">
      <w:pPr>
        <w:spacing w:after="0"/>
        <w:ind w:firstLine="708"/>
        <w:jc w:val="both"/>
        <w:rPr>
          <w:rFonts w:ascii="Times New Roman" w:hAnsi="Times New Roman" w:cs="Times New Roman"/>
          <w:b/>
          <w:sz w:val="24"/>
          <w:szCs w:val="24"/>
        </w:rPr>
      </w:pPr>
      <w:r w:rsidRPr="007F4EBA">
        <w:rPr>
          <w:rFonts w:ascii="Times New Roman" w:hAnsi="Times New Roman" w:cs="Times New Roman"/>
          <w:sz w:val="24"/>
          <w:szCs w:val="24"/>
        </w:rPr>
        <w:t>Экологические проблемы новой России и глобальная экология.</w:t>
      </w:r>
    </w:p>
    <w:p w:rsidR="00663298" w:rsidRDefault="00663298" w:rsidP="007F4EBA">
      <w:pPr>
        <w:spacing w:after="0"/>
        <w:jc w:val="both"/>
        <w:rPr>
          <w:rFonts w:ascii="Times New Roman" w:hAnsi="Times New Roman" w:cs="Times New Roman"/>
          <w:sz w:val="24"/>
          <w:szCs w:val="24"/>
        </w:rPr>
      </w:pPr>
    </w:p>
    <w:p w:rsidR="007F4EBA" w:rsidRPr="007F4EBA" w:rsidRDefault="007F4EBA" w:rsidP="007F4EBA">
      <w:pPr>
        <w:spacing w:after="0"/>
        <w:jc w:val="both"/>
        <w:rPr>
          <w:rFonts w:ascii="Times New Roman" w:hAnsi="Times New Roman" w:cs="Times New Roman"/>
          <w:sz w:val="24"/>
          <w:szCs w:val="24"/>
        </w:rPr>
      </w:pPr>
    </w:p>
    <w:p w:rsidR="00663298" w:rsidRPr="007F4EBA" w:rsidRDefault="00663298" w:rsidP="007F4EBA">
      <w:pPr>
        <w:spacing w:after="0"/>
        <w:jc w:val="both"/>
        <w:rPr>
          <w:rFonts w:ascii="Times New Roman" w:hAnsi="Times New Roman" w:cs="Times New Roman"/>
          <w:sz w:val="24"/>
          <w:szCs w:val="24"/>
        </w:rPr>
      </w:pPr>
    </w:p>
    <w:p w:rsidR="00663298" w:rsidRDefault="00663298" w:rsidP="007F4EBA">
      <w:pPr>
        <w:spacing w:after="0"/>
        <w:jc w:val="center"/>
        <w:rPr>
          <w:rFonts w:ascii="Times New Roman" w:hAnsi="Times New Roman" w:cs="Times New Roman"/>
          <w:b/>
          <w:sz w:val="24"/>
          <w:szCs w:val="24"/>
        </w:rPr>
      </w:pPr>
      <w:r w:rsidRPr="007F4EBA">
        <w:rPr>
          <w:rFonts w:ascii="Times New Roman" w:hAnsi="Times New Roman" w:cs="Times New Roman"/>
          <w:b/>
          <w:sz w:val="24"/>
          <w:szCs w:val="24"/>
        </w:rPr>
        <w:lastRenderedPageBreak/>
        <w:t>Тематический план</w:t>
      </w:r>
    </w:p>
    <w:p w:rsidR="007F4EBA" w:rsidRDefault="007F4EBA" w:rsidP="007F4EBA">
      <w:pPr>
        <w:spacing w:after="0"/>
        <w:jc w:val="center"/>
        <w:rPr>
          <w:rFonts w:ascii="Times New Roman" w:hAnsi="Times New Roman" w:cs="Times New Roman"/>
          <w:b/>
          <w:sz w:val="24"/>
          <w:szCs w:val="24"/>
        </w:rPr>
      </w:pPr>
    </w:p>
    <w:p w:rsidR="007F4EBA" w:rsidRPr="007F4EBA" w:rsidRDefault="007F4EBA" w:rsidP="007F4EBA">
      <w:pPr>
        <w:spacing w:after="0"/>
        <w:jc w:val="center"/>
        <w:rPr>
          <w:rFonts w:ascii="Times New Roman" w:hAnsi="Times New Roman" w:cs="Times New Roman"/>
          <w:b/>
          <w:sz w:val="24"/>
          <w:szCs w:val="24"/>
        </w:rPr>
      </w:pPr>
    </w:p>
    <w:tbl>
      <w:tblPr>
        <w:tblStyle w:val="a4"/>
        <w:tblW w:w="10031" w:type="dxa"/>
        <w:tblLook w:val="04A0"/>
      </w:tblPr>
      <w:tblGrid>
        <w:gridCol w:w="1101"/>
        <w:gridCol w:w="7371"/>
        <w:gridCol w:w="1559"/>
      </w:tblGrid>
      <w:tr w:rsidR="00663298" w:rsidRPr="007F4EBA" w:rsidTr="007F4EBA">
        <w:tc>
          <w:tcPr>
            <w:tcW w:w="1101" w:type="dxa"/>
          </w:tcPr>
          <w:p w:rsidR="00663298" w:rsidRPr="007F4EBA" w:rsidRDefault="00663298" w:rsidP="007F4EBA">
            <w:pPr>
              <w:jc w:val="center"/>
              <w:rPr>
                <w:rFonts w:ascii="Times New Roman" w:hAnsi="Times New Roman" w:cs="Times New Roman"/>
                <w:sz w:val="24"/>
                <w:szCs w:val="24"/>
              </w:rPr>
            </w:pPr>
            <w:r w:rsidRPr="007F4EBA">
              <w:rPr>
                <w:rFonts w:ascii="Times New Roman" w:hAnsi="Times New Roman" w:cs="Times New Roman"/>
                <w:sz w:val="24"/>
                <w:szCs w:val="24"/>
              </w:rPr>
              <w:t>№№</w:t>
            </w:r>
          </w:p>
          <w:p w:rsidR="00663298" w:rsidRPr="007F4EBA" w:rsidRDefault="00663298" w:rsidP="007F4EBA">
            <w:pPr>
              <w:jc w:val="center"/>
              <w:rPr>
                <w:rFonts w:ascii="Times New Roman" w:hAnsi="Times New Roman" w:cs="Times New Roman"/>
                <w:sz w:val="24"/>
                <w:szCs w:val="24"/>
              </w:rPr>
            </w:pPr>
            <w:proofErr w:type="spellStart"/>
            <w:proofErr w:type="gramStart"/>
            <w:r w:rsidRPr="007F4EBA">
              <w:rPr>
                <w:rFonts w:ascii="Times New Roman" w:hAnsi="Times New Roman" w:cs="Times New Roman"/>
                <w:sz w:val="24"/>
                <w:szCs w:val="24"/>
              </w:rPr>
              <w:t>п</w:t>
            </w:r>
            <w:proofErr w:type="spellEnd"/>
            <w:proofErr w:type="gramEnd"/>
            <w:r w:rsidRPr="007F4EBA">
              <w:rPr>
                <w:rFonts w:ascii="Times New Roman" w:hAnsi="Times New Roman" w:cs="Times New Roman"/>
                <w:sz w:val="24"/>
                <w:szCs w:val="24"/>
              </w:rPr>
              <w:t>/</w:t>
            </w:r>
            <w:proofErr w:type="spellStart"/>
            <w:r w:rsidRPr="007F4EBA">
              <w:rPr>
                <w:rFonts w:ascii="Times New Roman" w:hAnsi="Times New Roman" w:cs="Times New Roman"/>
                <w:sz w:val="24"/>
                <w:szCs w:val="24"/>
              </w:rPr>
              <w:t>п</w:t>
            </w:r>
            <w:proofErr w:type="spellEnd"/>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Название разделов и тем</w:t>
            </w:r>
          </w:p>
        </w:tc>
        <w:tc>
          <w:tcPr>
            <w:tcW w:w="1559" w:type="dxa"/>
          </w:tcPr>
          <w:p w:rsidR="00663298" w:rsidRPr="007F4EBA" w:rsidRDefault="00663298"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Кол-во  часов</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Введение</w:t>
            </w:r>
          </w:p>
        </w:tc>
        <w:tc>
          <w:tcPr>
            <w:tcW w:w="1559" w:type="dxa"/>
          </w:tcPr>
          <w:p w:rsidR="00663298" w:rsidRPr="007F4EBA" w:rsidRDefault="004068A8" w:rsidP="007F4EBA">
            <w:pPr>
              <w:ind w:left="176" w:firstLine="0"/>
              <w:jc w:val="center"/>
              <w:rPr>
                <w:rFonts w:ascii="Times New Roman" w:hAnsi="Times New Roman" w:cs="Times New Roman"/>
                <w:b/>
                <w:sz w:val="24"/>
                <w:szCs w:val="24"/>
              </w:rPr>
            </w:pPr>
            <w:r w:rsidRPr="007F4EBA">
              <w:rPr>
                <w:rFonts w:ascii="Times New Roman" w:hAnsi="Times New Roman" w:cs="Times New Roman"/>
                <w:b/>
                <w:sz w:val="24"/>
                <w:szCs w:val="24"/>
              </w:rPr>
              <w:t>2</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Тема 1.  Глобалистика и глобальная география:   терминология и содержание</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Тема 2.  Систематизация глобальных проблем</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РАЗДЕЛ  1</w:t>
            </w:r>
          </w:p>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Современный лик Земли   </w:t>
            </w:r>
          </w:p>
        </w:tc>
        <w:tc>
          <w:tcPr>
            <w:tcW w:w="1559" w:type="dxa"/>
          </w:tcPr>
          <w:p w:rsidR="00663298" w:rsidRPr="007F4EBA" w:rsidRDefault="004068A8" w:rsidP="007F4EBA">
            <w:pPr>
              <w:ind w:left="176" w:firstLine="0"/>
              <w:jc w:val="center"/>
              <w:rPr>
                <w:rFonts w:ascii="Times New Roman" w:hAnsi="Times New Roman" w:cs="Times New Roman"/>
                <w:b/>
                <w:sz w:val="24"/>
                <w:szCs w:val="24"/>
              </w:rPr>
            </w:pPr>
            <w:r w:rsidRPr="007F4EBA">
              <w:rPr>
                <w:rFonts w:ascii="Times New Roman" w:hAnsi="Times New Roman" w:cs="Times New Roman"/>
                <w:b/>
                <w:sz w:val="24"/>
                <w:szCs w:val="24"/>
              </w:rPr>
              <w:t>5</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Тема 1.  Изменившийся лик Земли</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Тема 2.  География человечества</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Тема 3.  Политическая анатомия современного мира</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Тема 4. Экономическая дифференциация мира</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2</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РАЗДЕЛ   2</w:t>
            </w:r>
          </w:p>
          <w:p w:rsidR="00663298" w:rsidRPr="007F4EBA" w:rsidRDefault="0066329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Глобальные проблемы человечества  </w:t>
            </w:r>
          </w:p>
        </w:tc>
        <w:tc>
          <w:tcPr>
            <w:tcW w:w="1559" w:type="dxa"/>
          </w:tcPr>
          <w:p w:rsidR="00663298" w:rsidRPr="007F4EBA" w:rsidRDefault="004068A8" w:rsidP="007F4EBA">
            <w:pPr>
              <w:ind w:left="176" w:firstLine="0"/>
              <w:jc w:val="center"/>
              <w:rPr>
                <w:rFonts w:ascii="Times New Roman" w:hAnsi="Times New Roman" w:cs="Times New Roman"/>
                <w:b/>
                <w:sz w:val="24"/>
                <w:szCs w:val="24"/>
              </w:rPr>
            </w:pPr>
            <w:r w:rsidRPr="007F4EBA">
              <w:rPr>
                <w:rFonts w:ascii="Times New Roman" w:hAnsi="Times New Roman" w:cs="Times New Roman"/>
                <w:b/>
                <w:sz w:val="24"/>
                <w:szCs w:val="24"/>
              </w:rPr>
              <w:t>18</w:t>
            </w:r>
          </w:p>
        </w:tc>
      </w:tr>
      <w:tr w:rsidR="00663298" w:rsidRPr="007F4EBA" w:rsidTr="007F4EBA">
        <w:tc>
          <w:tcPr>
            <w:tcW w:w="1101" w:type="dxa"/>
          </w:tcPr>
          <w:p w:rsidR="00663298" w:rsidRPr="007F4EBA" w:rsidRDefault="00663298" w:rsidP="00607395">
            <w:pPr>
              <w:pStyle w:val="a3"/>
              <w:numPr>
                <w:ilvl w:val="0"/>
                <w:numId w:val="14"/>
              </w:numPr>
              <w:tabs>
                <w:tab w:val="left" w:pos="45"/>
                <w:tab w:val="left" w:pos="585"/>
              </w:tabs>
              <w:jc w:val="center"/>
              <w:rPr>
                <w:rFonts w:eastAsiaTheme="minorHAnsi"/>
                <w:lang w:eastAsia="en-US"/>
              </w:rPr>
            </w:pPr>
          </w:p>
        </w:tc>
        <w:tc>
          <w:tcPr>
            <w:tcW w:w="7371" w:type="dxa"/>
          </w:tcPr>
          <w:p w:rsidR="00663298" w:rsidRPr="007F4EBA" w:rsidRDefault="004068A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Тема </w:t>
            </w:r>
            <w:r w:rsidR="00663298" w:rsidRPr="007F4EBA">
              <w:rPr>
                <w:rFonts w:ascii="Times New Roman" w:hAnsi="Times New Roman" w:cs="Times New Roman"/>
                <w:sz w:val="24"/>
                <w:szCs w:val="24"/>
              </w:rPr>
              <w:t xml:space="preserve"> </w:t>
            </w:r>
            <w:r w:rsidRPr="007F4EBA">
              <w:rPr>
                <w:rFonts w:ascii="Times New Roman" w:hAnsi="Times New Roman" w:cs="Times New Roman"/>
                <w:sz w:val="24"/>
                <w:szCs w:val="24"/>
              </w:rPr>
              <w:t xml:space="preserve">1. </w:t>
            </w:r>
            <w:r w:rsidR="00663298" w:rsidRPr="007F4EBA">
              <w:rPr>
                <w:rFonts w:ascii="Times New Roman" w:hAnsi="Times New Roman" w:cs="Times New Roman"/>
                <w:sz w:val="24"/>
                <w:szCs w:val="24"/>
              </w:rPr>
              <w:t xml:space="preserve">Демографическая проблема. </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2</w:t>
            </w:r>
          </w:p>
        </w:tc>
      </w:tr>
      <w:tr w:rsidR="004068A8" w:rsidRPr="007F4EBA" w:rsidTr="007F4EBA">
        <w:tc>
          <w:tcPr>
            <w:tcW w:w="1101" w:type="dxa"/>
          </w:tcPr>
          <w:p w:rsidR="004068A8" w:rsidRPr="007F4EBA" w:rsidRDefault="004068A8" w:rsidP="00607395">
            <w:pPr>
              <w:pStyle w:val="a3"/>
              <w:numPr>
                <w:ilvl w:val="0"/>
                <w:numId w:val="14"/>
              </w:numPr>
              <w:tabs>
                <w:tab w:val="left" w:pos="45"/>
                <w:tab w:val="left" w:pos="585"/>
              </w:tabs>
              <w:jc w:val="center"/>
              <w:rPr>
                <w:rFonts w:eastAsiaTheme="minorHAnsi"/>
                <w:lang w:eastAsia="en-US"/>
              </w:rPr>
            </w:pPr>
          </w:p>
        </w:tc>
        <w:tc>
          <w:tcPr>
            <w:tcW w:w="7371" w:type="dxa"/>
          </w:tcPr>
          <w:p w:rsidR="004068A8" w:rsidRPr="007F4EBA" w:rsidRDefault="004068A8" w:rsidP="007F4EBA">
            <w:pPr>
              <w:ind w:firstLine="0"/>
              <w:rPr>
                <w:rFonts w:ascii="Times New Roman" w:hAnsi="Times New Roman" w:cs="Times New Roman"/>
                <w:sz w:val="24"/>
                <w:szCs w:val="24"/>
              </w:rPr>
            </w:pPr>
            <w:r w:rsidRPr="007F4EBA">
              <w:rPr>
                <w:rFonts w:ascii="Times New Roman" w:hAnsi="Times New Roman" w:cs="Times New Roman"/>
                <w:sz w:val="24"/>
                <w:szCs w:val="24"/>
              </w:rPr>
              <w:t>Тема  2. Продовольственная проблема</w:t>
            </w:r>
          </w:p>
        </w:tc>
        <w:tc>
          <w:tcPr>
            <w:tcW w:w="1559" w:type="dxa"/>
          </w:tcPr>
          <w:p w:rsidR="004068A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4068A8" w:rsidP="007F4EBA">
            <w:pPr>
              <w:ind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Тема  3. </w:t>
            </w:r>
            <w:r w:rsidR="00663298" w:rsidRPr="007F4EBA">
              <w:rPr>
                <w:rFonts w:ascii="Times New Roman" w:hAnsi="Times New Roman" w:cs="Times New Roman"/>
                <w:sz w:val="24"/>
                <w:szCs w:val="24"/>
              </w:rPr>
              <w:t xml:space="preserve">Проблема отсталости.  </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2</w:t>
            </w:r>
          </w:p>
        </w:tc>
      </w:tr>
      <w:tr w:rsidR="004068A8" w:rsidRPr="007F4EBA" w:rsidTr="007F4EBA">
        <w:tc>
          <w:tcPr>
            <w:tcW w:w="1101" w:type="dxa"/>
          </w:tcPr>
          <w:p w:rsidR="004068A8" w:rsidRPr="007F4EBA" w:rsidRDefault="004068A8" w:rsidP="00607395">
            <w:pPr>
              <w:pStyle w:val="a3"/>
              <w:numPr>
                <w:ilvl w:val="0"/>
                <w:numId w:val="14"/>
              </w:numPr>
              <w:tabs>
                <w:tab w:val="left" w:pos="585"/>
              </w:tabs>
              <w:jc w:val="center"/>
              <w:rPr>
                <w:rFonts w:eastAsiaTheme="minorHAnsi"/>
                <w:lang w:eastAsia="en-US"/>
              </w:rPr>
            </w:pPr>
          </w:p>
        </w:tc>
        <w:tc>
          <w:tcPr>
            <w:tcW w:w="7371" w:type="dxa"/>
          </w:tcPr>
          <w:p w:rsidR="004068A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Тема  4. Проблемы Мирового океана</w:t>
            </w:r>
          </w:p>
        </w:tc>
        <w:tc>
          <w:tcPr>
            <w:tcW w:w="1559" w:type="dxa"/>
          </w:tcPr>
          <w:p w:rsidR="004068A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Тема</w:t>
            </w:r>
            <w:r w:rsidR="00663298" w:rsidRPr="007F4EBA">
              <w:rPr>
                <w:rFonts w:ascii="Times New Roman" w:hAnsi="Times New Roman" w:cs="Times New Roman"/>
                <w:sz w:val="24"/>
                <w:szCs w:val="24"/>
              </w:rPr>
              <w:t xml:space="preserve">  </w:t>
            </w:r>
            <w:r w:rsidRPr="007F4EBA">
              <w:rPr>
                <w:rFonts w:ascii="Times New Roman" w:hAnsi="Times New Roman" w:cs="Times New Roman"/>
                <w:sz w:val="24"/>
                <w:szCs w:val="24"/>
              </w:rPr>
              <w:t xml:space="preserve">5. </w:t>
            </w:r>
            <w:r w:rsidR="00663298" w:rsidRPr="007F4EBA">
              <w:rPr>
                <w:rFonts w:ascii="Times New Roman" w:hAnsi="Times New Roman" w:cs="Times New Roman"/>
                <w:sz w:val="24"/>
                <w:szCs w:val="24"/>
              </w:rPr>
              <w:t xml:space="preserve">Энергетическая проблема. </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2</w:t>
            </w:r>
          </w:p>
        </w:tc>
      </w:tr>
      <w:tr w:rsidR="004068A8" w:rsidRPr="007F4EBA" w:rsidTr="007F4EBA">
        <w:tc>
          <w:tcPr>
            <w:tcW w:w="1101" w:type="dxa"/>
          </w:tcPr>
          <w:p w:rsidR="004068A8" w:rsidRPr="007F4EBA" w:rsidRDefault="004068A8" w:rsidP="00607395">
            <w:pPr>
              <w:pStyle w:val="a3"/>
              <w:numPr>
                <w:ilvl w:val="0"/>
                <w:numId w:val="14"/>
              </w:numPr>
              <w:tabs>
                <w:tab w:val="left" w:pos="585"/>
              </w:tabs>
              <w:jc w:val="center"/>
              <w:rPr>
                <w:rFonts w:eastAsiaTheme="minorHAnsi"/>
                <w:lang w:eastAsia="en-US"/>
              </w:rPr>
            </w:pPr>
          </w:p>
        </w:tc>
        <w:tc>
          <w:tcPr>
            <w:tcW w:w="7371" w:type="dxa"/>
          </w:tcPr>
          <w:p w:rsidR="004068A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Тема  6. Сырьевая проблема</w:t>
            </w:r>
          </w:p>
        </w:tc>
        <w:tc>
          <w:tcPr>
            <w:tcW w:w="1559" w:type="dxa"/>
          </w:tcPr>
          <w:p w:rsidR="004068A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Тема  7. </w:t>
            </w:r>
            <w:r w:rsidR="00663298" w:rsidRPr="007F4EBA">
              <w:rPr>
                <w:rFonts w:ascii="Times New Roman" w:hAnsi="Times New Roman" w:cs="Times New Roman"/>
                <w:sz w:val="24"/>
                <w:szCs w:val="24"/>
              </w:rPr>
              <w:t xml:space="preserve">Глобальный этнический кризис. </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2</w:t>
            </w:r>
          </w:p>
        </w:tc>
      </w:tr>
      <w:tr w:rsidR="004068A8" w:rsidRPr="007F4EBA" w:rsidTr="007F4EBA">
        <w:tc>
          <w:tcPr>
            <w:tcW w:w="1101" w:type="dxa"/>
          </w:tcPr>
          <w:p w:rsidR="004068A8" w:rsidRPr="007F4EBA" w:rsidRDefault="004068A8" w:rsidP="00607395">
            <w:pPr>
              <w:pStyle w:val="a3"/>
              <w:numPr>
                <w:ilvl w:val="0"/>
                <w:numId w:val="14"/>
              </w:numPr>
              <w:tabs>
                <w:tab w:val="left" w:pos="585"/>
              </w:tabs>
              <w:jc w:val="center"/>
              <w:rPr>
                <w:rFonts w:eastAsiaTheme="minorHAnsi"/>
                <w:lang w:eastAsia="en-US"/>
              </w:rPr>
            </w:pPr>
          </w:p>
        </w:tc>
        <w:tc>
          <w:tcPr>
            <w:tcW w:w="7371" w:type="dxa"/>
          </w:tcPr>
          <w:p w:rsidR="004068A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Тема  8. Проблемы здоровья и долголетия человека</w:t>
            </w:r>
          </w:p>
        </w:tc>
        <w:tc>
          <w:tcPr>
            <w:tcW w:w="1559" w:type="dxa"/>
          </w:tcPr>
          <w:p w:rsidR="004068A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Тема  9. </w:t>
            </w:r>
            <w:r w:rsidR="00663298" w:rsidRPr="007F4EBA">
              <w:rPr>
                <w:rFonts w:ascii="Times New Roman" w:hAnsi="Times New Roman" w:cs="Times New Roman"/>
                <w:sz w:val="24"/>
                <w:szCs w:val="24"/>
              </w:rPr>
              <w:t xml:space="preserve">Проблема стихийных природных явлений. </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2</w:t>
            </w:r>
          </w:p>
        </w:tc>
      </w:tr>
      <w:tr w:rsidR="004068A8" w:rsidRPr="007F4EBA" w:rsidTr="007F4EBA">
        <w:tc>
          <w:tcPr>
            <w:tcW w:w="1101" w:type="dxa"/>
          </w:tcPr>
          <w:p w:rsidR="004068A8" w:rsidRPr="007F4EBA" w:rsidRDefault="004068A8" w:rsidP="00607395">
            <w:pPr>
              <w:pStyle w:val="a3"/>
              <w:numPr>
                <w:ilvl w:val="0"/>
                <w:numId w:val="14"/>
              </w:numPr>
              <w:tabs>
                <w:tab w:val="left" w:pos="585"/>
              </w:tabs>
              <w:jc w:val="center"/>
              <w:rPr>
                <w:rFonts w:eastAsiaTheme="minorHAnsi"/>
                <w:lang w:eastAsia="en-US"/>
              </w:rPr>
            </w:pPr>
          </w:p>
        </w:tc>
        <w:tc>
          <w:tcPr>
            <w:tcW w:w="7371" w:type="dxa"/>
          </w:tcPr>
          <w:p w:rsidR="004068A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Тема 10.Проблема технологических аварий</w:t>
            </w:r>
          </w:p>
        </w:tc>
        <w:tc>
          <w:tcPr>
            <w:tcW w:w="1559" w:type="dxa"/>
          </w:tcPr>
          <w:p w:rsidR="004068A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2</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Тема 11. </w:t>
            </w:r>
            <w:r w:rsidR="00663298" w:rsidRPr="007F4EBA">
              <w:rPr>
                <w:rFonts w:ascii="Times New Roman" w:hAnsi="Times New Roman" w:cs="Times New Roman"/>
                <w:sz w:val="24"/>
                <w:szCs w:val="24"/>
              </w:rPr>
              <w:t xml:space="preserve">Проблема дефицита демократии и свободы. </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4068A8" w:rsidRPr="007F4EBA" w:rsidTr="007F4EBA">
        <w:tc>
          <w:tcPr>
            <w:tcW w:w="1101" w:type="dxa"/>
          </w:tcPr>
          <w:p w:rsidR="004068A8" w:rsidRPr="007F4EBA" w:rsidRDefault="004068A8" w:rsidP="00607395">
            <w:pPr>
              <w:pStyle w:val="a3"/>
              <w:numPr>
                <w:ilvl w:val="0"/>
                <w:numId w:val="14"/>
              </w:numPr>
              <w:tabs>
                <w:tab w:val="left" w:pos="585"/>
              </w:tabs>
              <w:jc w:val="center"/>
              <w:rPr>
                <w:rFonts w:eastAsiaTheme="minorHAnsi"/>
                <w:lang w:eastAsia="en-US"/>
              </w:rPr>
            </w:pPr>
          </w:p>
        </w:tc>
        <w:tc>
          <w:tcPr>
            <w:tcW w:w="7371" w:type="dxa"/>
          </w:tcPr>
          <w:p w:rsidR="004068A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Тема 12.Другие глобальные проблемы современности</w:t>
            </w:r>
          </w:p>
        </w:tc>
        <w:tc>
          <w:tcPr>
            <w:tcW w:w="1559" w:type="dxa"/>
          </w:tcPr>
          <w:p w:rsidR="004068A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РАЗДЕЛ 3</w:t>
            </w:r>
          </w:p>
          <w:p w:rsidR="00663298" w:rsidRPr="007F4EBA" w:rsidRDefault="0066329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Геоэкология – фокус глобальных проблем   </w:t>
            </w:r>
          </w:p>
        </w:tc>
        <w:tc>
          <w:tcPr>
            <w:tcW w:w="1559" w:type="dxa"/>
          </w:tcPr>
          <w:p w:rsidR="00663298" w:rsidRPr="007F4EBA" w:rsidRDefault="004068A8" w:rsidP="007F4EBA">
            <w:pPr>
              <w:ind w:left="176" w:firstLine="0"/>
              <w:jc w:val="center"/>
              <w:rPr>
                <w:rFonts w:ascii="Times New Roman" w:hAnsi="Times New Roman" w:cs="Times New Roman"/>
                <w:b/>
                <w:sz w:val="24"/>
                <w:szCs w:val="24"/>
              </w:rPr>
            </w:pPr>
            <w:r w:rsidRPr="007F4EBA">
              <w:rPr>
                <w:rFonts w:ascii="Times New Roman" w:hAnsi="Times New Roman" w:cs="Times New Roman"/>
                <w:b/>
                <w:sz w:val="24"/>
                <w:szCs w:val="24"/>
              </w:rPr>
              <w:t>9</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Тема 1. </w:t>
            </w:r>
            <w:r w:rsidR="00663298" w:rsidRPr="007F4EBA">
              <w:rPr>
                <w:rFonts w:ascii="Times New Roman" w:hAnsi="Times New Roman" w:cs="Times New Roman"/>
                <w:sz w:val="24"/>
                <w:szCs w:val="24"/>
              </w:rPr>
              <w:t>Биосфера как планетарная организация жизни</w:t>
            </w:r>
          </w:p>
        </w:tc>
        <w:tc>
          <w:tcPr>
            <w:tcW w:w="1559" w:type="dxa"/>
          </w:tcPr>
          <w:p w:rsidR="00663298" w:rsidRPr="007F4EBA" w:rsidRDefault="004068A8"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Тема 2. </w:t>
            </w:r>
            <w:r w:rsidR="00663298" w:rsidRPr="007F4EBA">
              <w:rPr>
                <w:rFonts w:ascii="Times New Roman" w:hAnsi="Times New Roman" w:cs="Times New Roman"/>
                <w:sz w:val="24"/>
                <w:szCs w:val="24"/>
              </w:rPr>
              <w:t xml:space="preserve">Техногенез: глобальные масштабы и региональные проявления.  </w:t>
            </w:r>
          </w:p>
        </w:tc>
        <w:tc>
          <w:tcPr>
            <w:tcW w:w="1559" w:type="dxa"/>
          </w:tcPr>
          <w:p w:rsidR="00663298" w:rsidRPr="007F4EBA" w:rsidRDefault="004068A8"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2</w:t>
            </w:r>
          </w:p>
        </w:tc>
      </w:tr>
      <w:tr w:rsidR="004068A8" w:rsidRPr="007F4EBA" w:rsidTr="007F4EBA">
        <w:tc>
          <w:tcPr>
            <w:tcW w:w="1101" w:type="dxa"/>
          </w:tcPr>
          <w:p w:rsidR="004068A8" w:rsidRPr="007F4EBA" w:rsidRDefault="004068A8" w:rsidP="00607395">
            <w:pPr>
              <w:pStyle w:val="a3"/>
              <w:numPr>
                <w:ilvl w:val="0"/>
                <w:numId w:val="14"/>
              </w:numPr>
              <w:tabs>
                <w:tab w:val="left" w:pos="585"/>
              </w:tabs>
              <w:jc w:val="center"/>
              <w:rPr>
                <w:rFonts w:eastAsiaTheme="minorHAnsi"/>
                <w:lang w:eastAsia="en-US"/>
              </w:rPr>
            </w:pPr>
          </w:p>
        </w:tc>
        <w:tc>
          <w:tcPr>
            <w:tcW w:w="7371" w:type="dxa"/>
          </w:tcPr>
          <w:p w:rsidR="004068A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Тема 3. Глобальная экология</w:t>
            </w:r>
          </w:p>
        </w:tc>
        <w:tc>
          <w:tcPr>
            <w:tcW w:w="1559" w:type="dxa"/>
          </w:tcPr>
          <w:p w:rsidR="004068A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Тема 4. </w:t>
            </w:r>
            <w:r w:rsidR="00663298" w:rsidRPr="007F4EBA">
              <w:rPr>
                <w:rFonts w:ascii="Times New Roman" w:hAnsi="Times New Roman" w:cs="Times New Roman"/>
                <w:sz w:val="24"/>
                <w:szCs w:val="24"/>
              </w:rPr>
              <w:t xml:space="preserve">Экология атмосферы, гидросферы, педосферы. </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2</w:t>
            </w:r>
          </w:p>
        </w:tc>
      </w:tr>
      <w:tr w:rsidR="004068A8" w:rsidRPr="007F4EBA" w:rsidTr="007F4EBA">
        <w:tc>
          <w:tcPr>
            <w:tcW w:w="1101" w:type="dxa"/>
          </w:tcPr>
          <w:p w:rsidR="004068A8" w:rsidRPr="007F4EBA" w:rsidRDefault="004068A8" w:rsidP="00607395">
            <w:pPr>
              <w:pStyle w:val="a3"/>
              <w:numPr>
                <w:ilvl w:val="0"/>
                <w:numId w:val="14"/>
              </w:numPr>
              <w:tabs>
                <w:tab w:val="left" w:pos="585"/>
              </w:tabs>
              <w:jc w:val="center"/>
              <w:rPr>
                <w:rFonts w:eastAsiaTheme="minorHAnsi"/>
                <w:lang w:eastAsia="en-US"/>
              </w:rPr>
            </w:pPr>
          </w:p>
        </w:tc>
        <w:tc>
          <w:tcPr>
            <w:tcW w:w="7371" w:type="dxa"/>
          </w:tcPr>
          <w:p w:rsidR="004068A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Тема 5. Социальная экология</w:t>
            </w:r>
          </w:p>
        </w:tc>
        <w:tc>
          <w:tcPr>
            <w:tcW w:w="1559" w:type="dxa"/>
          </w:tcPr>
          <w:p w:rsidR="004068A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4068A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Тема 6. </w:t>
            </w:r>
            <w:r w:rsidR="00663298" w:rsidRPr="007F4EBA">
              <w:rPr>
                <w:rFonts w:ascii="Times New Roman" w:hAnsi="Times New Roman" w:cs="Times New Roman"/>
                <w:sz w:val="24"/>
                <w:szCs w:val="24"/>
              </w:rPr>
              <w:t>Геоэкология России</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607395">
            <w:pPr>
              <w:pStyle w:val="a3"/>
              <w:numPr>
                <w:ilvl w:val="0"/>
                <w:numId w:val="14"/>
              </w:numPr>
              <w:tabs>
                <w:tab w:val="left" w:pos="585"/>
              </w:tabs>
              <w:jc w:val="center"/>
              <w:rPr>
                <w:rFonts w:eastAsiaTheme="minorHAnsi"/>
                <w:lang w:eastAsia="en-US"/>
              </w:rPr>
            </w:pPr>
          </w:p>
        </w:tc>
        <w:tc>
          <w:tcPr>
            <w:tcW w:w="7371" w:type="dxa"/>
          </w:tcPr>
          <w:p w:rsidR="00663298" w:rsidRPr="007F4EBA" w:rsidRDefault="0066329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Итоговое    занятие</w:t>
            </w:r>
          </w:p>
        </w:tc>
        <w:tc>
          <w:tcPr>
            <w:tcW w:w="1559" w:type="dxa"/>
          </w:tcPr>
          <w:p w:rsidR="00663298" w:rsidRPr="007F4EBA" w:rsidRDefault="00607395" w:rsidP="007F4EBA">
            <w:pPr>
              <w:ind w:left="176" w:firstLine="0"/>
              <w:jc w:val="center"/>
              <w:rPr>
                <w:rFonts w:ascii="Times New Roman" w:hAnsi="Times New Roman" w:cs="Times New Roman"/>
                <w:sz w:val="24"/>
                <w:szCs w:val="24"/>
              </w:rPr>
            </w:pPr>
            <w:r w:rsidRPr="007F4EBA">
              <w:rPr>
                <w:rFonts w:ascii="Times New Roman" w:hAnsi="Times New Roman" w:cs="Times New Roman"/>
                <w:sz w:val="24"/>
                <w:szCs w:val="24"/>
              </w:rPr>
              <w:t>1</w:t>
            </w:r>
          </w:p>
        </w:tc>
      </w:tr>
      <w:tr w:rsidR="00663298" w:rsidRPr="007F4EBA" w:rsidTr="007F4EBA">
        <w:tc>
          <w:tcPr>
            <w:tcW w:w="1101" w:type="dxa"/>
          </w:tcPr>
          <w:p w:rsidR="00663298" w:rsidRPr="007F4EBA" w:rsidRDefault="00663298" w:rsidP="007F4EBA">
            <w:pPr>
              <w:tabs>
                <w:tab w:val="left" w:pos="585"/>
              </w:tabs>
              <w:jc w:val="center"/>
              <w:rPr>
                <w:rFonts w:ascii="Times New Roman" w:hAnsi="Times New Roman" w:cs="Times New Roman"/>
                <w:sz w:val="24"/>
                <w:szCs w:val="24"/>
              </w:rPr>
            </w:pPr>
          </w:p>
        </w:tc>
        <w:tc>
          <w:tcPr>
            <w:tcW w:w="7371" w:type="dxa"/>
          </w:tcPr>
          <w:p w:rsidR="00663298" w:rsidRPr="007F4EBA" w:rsidRDefault="00663298" w:rsidP="007F4EBA">
            <w:pPr>
              <w:ind w:left="33" w:firstLine="0"/>
              <w:jc w:val="both"/>
              <w:rPr>
                <w:rFonts w:ascii="Times New Roman" w:hAnsi="Times New Roman" w:cs="Times New Roman"/>
                <w:sz w:val="24"/>
                <w:szCs w:val="24"/>
              </w:rPr>
            </w:pPr>
            <w:r w:rsidRPr="007F4EBA">
              <w:rPr>
                <w:rFonts w:ascii="Times New Roman" w:hAnsi="Times New Roman" w:cs="Times New Roman"/>
                <w:sz w:val="24"/>
                <w:szCs w:val="24"/>
              </w:rPr>
              <w:t xml:space="preserve">Всего:  </w:t>
            </w:r>
          </w:p>
        </w:tc>
        <w:tc>
          <w:tcPr>
            <w:tcW w:w="1559" w:type="dxa"/>
          </w:tcPr>
          <w:p w:rsidR="00663298" w:rsidRPr="007F4EBA" w:rsidRDefault="004068A8" w:rsidP="007F4EBA">
            <w:pPr>
              <w:ind w:left="176" w:firstLine="0"/>
              <w:jc w:val="center"/>
              <w:rPr>
                <w:rFonts w:ascii="Times New Roman" w:hAnsi="Times New Roman" w:cs="Times New Roman"/>
                <w:b/>
                <w:sz w:val="24"/>
                <w:szCs w:val="24"/>
              </w:rPr>
            </w:pPr>
            <w:r w:rsidRPr="007F4EBA">
              <w:rPr>
                <w:rFonts w:ascii="Times New Roman" w:hAnsi="Times New Roman" w:cs="Times New Roman"/>
                <w:b/>
                <w:sz w:val="24"/>
                <w:szCs w:val="24"/>
              </w:rPr>
              <w:t>34часа</w:t>
            </w:r>
          </w:p>
        </w:tc>
      </w:tr>
    </w:tbl>
    <w:p w:rsidR="00663298" w:rsidRPr="007F4EBA" w:rsidRDefault="00663298" w:rsidP="007F4EBA">
      <w:pPr>
        <w:spacing w:after="0"/>
        <w:jc w:val="both"/>
        <w:rPr>
          <w:rFonts w:ascii="Times New Roman" w:hAnsi="Times New Roman" w:cs="Times New Roman"/>
          <w:sz w:val="24"/>
          <w:szCs w:val="24"/>
        </w:rPr>
      </w:pPr>
    </w:p>
    <w:p w:rsidR="00663298" w:rsidRPr="007F4EBA" w:rsidRDefault="00663298" w:rsidP="007F4EBA">
      <w:pPr>
        <w:spacing w:after="0"/>
        <w:jc w:val="both"/>
        <w:rPr>
          <w:rFonts w:ascii="Times New Roman" w:hAnsi="Times New Roman" w:cs="Times New Roman"/>
          <w:b/>
          <w:i/>
          <w:sz w:val="24"/>
          <w:szCs w:val="24"/>
        </w:rPr>
      </w:pPr>
    </w:p>
    <w:sectPr w:rsidR="00663298" w:rsidRPr="007F4EBA" w:rsidSect="007F4EBA">
      <w:pgSz w:w="11906" w:h="16838"/>
      <w:pgMar w:top="1134" w:right="850" w:bottom="1134" w:left="996" w:header="284"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BF74A7"/>
    <w:multiLevelType w:val="hybridMultilevel"/>
    <w:tmpl w:val="172AFB0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CFA02B3"/>
    <w:multiLevelType w:val="hybridMultilevel"/>
    <w:tmpl w:val="B3B81D5A"/>
    <w:lvl w:ilvl="0" w:tplc="31EEE1F2">
      <w:start w:val="1"/>
      <w:numFmt w:val="decimal"/>
      <w:lvlText w:val="%1."/>
      <w:lvlJc w:val="left"/>
      <w:pPr>
        <w:ind w:left="1068" w:hanging="360"/>
      </w:pPr>
      <w:rPr>
        <w:rFonts w:asciiTheme="minorHAnsi" w:hAnsiTheme="minorHAnsi"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8A5207"/>
    <w:multiLevelType w:val="hybridMultilevel"/>
    <w:tmpl w:val="5E0A1D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BDF691F"/>
    <w:multiLevelType w:val="hybridMultilevel"/>
    <w:tmpl w:val="2D14B334"/>
    <w:lvl w:ilvl="0" w:tplc="DD686F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7602C0"/>
    <w:multiLevelType w:val="hybridMultilevel"/>
    <w:tmpl w:val="77708EE8"/>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D55725"/>
    <w:multiLevelType w:val="hybridMultilevel"/>
    <w:tmpl w:val="CBECC0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8BA6E13"/>
    <w:multiLevelType w:val="hybridMultilevel"/>
    <w:tmpl w:val="863411F0"/>
    <w:lvl w:ilvl="0" w:tplc="25B4B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BB2921"/>
    <w:multiLevelType w:val="hybridMultilevel"/>
    <w:tmpl w:val="15B2BD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AC12547"/>
    <w:multiLevelType w:val="hybridMultilevel"/>
    <w:tmpl w:val="957084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20A0510"/>
    <w:multiLevelType w:val="hybridMultilevel"/>
    <w:tmpl w:val="CBECC0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39F1A62"/>
    <w:multiLevelType w:val="hybridMultilevel"/>
    <w:tmpl w:val="C728E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C73A92"/>
    <w:multiLevelType w:val="hybridMultilevel"/>
    <w:tmpl w:val="73B8C812"/>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7D9478B4"/>
    <w:multiLevelType w:val="hybridMultilevel"/>
    <w:tmpl w:val="B8029AFA"/>
    <w:lvl w:ilvl="0" w:tplc="C9E4CA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2"/>
  </w:num>
  <w:num w:numId="6">
    <w:abstractNumId w:val="10"/>
  </w:num>
  <w:num w:numId="7">
    <w:abstractNumId w:val="2"/>
  </w:num>
  <w:num w:numId="8">
    <w:abstractNumId w:val="4"/>
  </w:num>
  <w:num w:numId="9">
    <w:abstractNumId w:val="13"/>
  </w:num>
  <w:num w:numId="10">
    <w:abstractNumId w:val="11"/>
  </w:num>
  <w:num w:numId="11">
    <w:abstractNumId w:val="9"/>
  </w:num>
  <w:num w:numId="12">
    <w:abstractNumId w:val="8"/>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63298"/>
    <w:rsid w:val="002C6041"/>
    <w:rsid w:val="00390A67"/>
    <w:rsid w:val="004068A8"/>
    <w:rsid w:val="005B1759"/>
    <w:rsid w:val="00607395"/>
    <w:rsid w:val="00663298"/>
    <w:rsid w:val="007F4EBA"/>
    <w:rsid w:val="00825F70"/>
    <w:rsid w:val="008A4556"/>
    <w:rsid w:val="00DD2D3C"/>
    <w:rsid w:val="00F1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56"/>
  </w:style>
  <w:style w:type="paragraph" w:styleId="1">
    <w:name w:val="heading 1"/>
    <w:basedOn w:val="a"/>
    <w:next w:val="a"/>
    <w:link w:val="10"/>
    <w:qFormat/>
    <w:rsid w:val="00663298"/>
    <w:pPr>
      <w:keepNext/>
      <w:keepLines/>
      <w:tabs>
        <w:tab w:val="num" w:pos="432"/>
      </w:tabs>
      <w:suppressAutoHyphens/>
      <w:overflowPunct w:val="0"/>
      <w:autoSpaceDE w:val="0"/>
      <w:spacing w:before="480" w:after="0" w:line="240" w:lineRule="auto"/>
      <w:ind w:left="432" w:hanging="432"/>
      <w:textAlignment w:val="baseline"/>
      <w:outlineLvl w:val="0"/>
    </w:pPr>
    <w:rPr>
      <w:rFonts w:ascii="Cambria" w:eastAsia="Times New Roman" w:hAnsi="Cambria" w:cs="Times New Roman"/>
      <w:b/>
      <w:color w:val="00808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298"/>
    <w:rPr>
      <w:rFonts w:ascii="Cambria" w:eastAsia="Times New Roman" w:hAnsi="Cambria" w:cs="Times New Roman"/>
      <w:b/>
      <w:color w:val="008080"/>
      <w:sz w:val="28"/>
      <w:szCs w:val="20"/>
      <w:lang w:eastAsia="ar-SA"/>
    </w:rPr>
  </w:style>
  <w:style w:type="paragraph" w:customStyle="1" w:styleId="3">
    <w:name w:val="Основной текст (3)"/>
    <w:basedOn w:val="a"/>
    <w:link w:val="30"/>
    <w:rsid w:val="00663298"/>
    <w:pPr>
      <w:widowControl w:val="0"/>
      <w:shd w:val="clear" w:color="auto" w:fill="FFFFFF"/>
      <w:suppressAutoHyphens/>
      <w:spacing w:before="900" w:after="0" w:line="0" w:lineRule="atLeast"/>
      <w:jc w:val="both"/>
    </w:pPr>
    <w:rPr>
      <w:rFonts w:ascii="Times New Roman" w:eastAsia="Times New Roman" w:hAnsi="Times New Roman" w:cs="Times New Roman"/>
      <w:i/>
      <w:iCs/>
      <w:sz w:val="23"/>
      <w:szCs w:val="23"/>
      <w:lang w:eastAsia="ar-SA"/>
    </w:rPr>
  </w:style>
  <w:style w:type="character" w:customStyle="1" w:styleId="30">
    <w:name w:val="Основной текст (3)_"/>
    <w:link w:val="3"/>
    <w:locked/>
    <w:rsid w:val="00663298"/>
    <w:rPr>
      <w:rFonts w:ascii="Times New Roman" w:eastAsia="Times New Roman" w:hAnsi="Times New Roman" w:cs="Times New Roman"/>
      <w:i/>
      <w:iCs/>
      <w:sz w:val="23"/>
      <w:szCs w:val="23"/>
      <w:shd w:val="clear" w:color="auto" w:fill="FFFFFF"/>
      <w:lang w:eastAsia="ar-SA"/>
    </w:rPr>
  </w:style>
  <w:style w:type="paragraph" w:styleId="a3">
    <w:name w:val="List Paragraph"/>
    <w:basedOn w:val="a"/>
    <w:uiPriority w:val="34"/>
    <w:qFormat/>
    <w:rsid w:val="00663298"/>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663298"/>
    <w:pPr>
      <w:spacing w:after="0" w:line="240" w:lineRule="auto"/>
      <w:ind w:firstLine="2268"/>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6329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semiHidden/>
    <w:rsid w:val="00663298"/>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66329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semiHidden/>
    <w:rsid w:val="0066329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5127</Words>
  <Characters>29229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34288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географии</dc:creator>
  <cp:keywords/>
  <dc:description/>
  <cp:lastModifiedBy>Кабинет географии</cp:lastModifiedBy>
  <cp:revision>5</cp:revision>
  <cp:lastPrinted>2018-01-29T09:43:00Z</cp:lastPrinted>
  <dcterms:created xsi:type="dcterms:W3CDTF">2018-01-29T05:44:00Z</dcterms:created>
  <dcterms:modified xsi:type="dcterms:W3CDTF">2018-03-28T05:40:00Z</dcterms:modified>
</cp:coreProperties>
</file>