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обучению грамоте в подг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товительной группе с использованием нетрадиционных форм обучения</w:t>
      </w:r>
    </w:p>
    <w:p w:rsidR="005C0B02" w:rsidRPr="005C0B02" w:rsidRDefault="005C0B02" w:rsidP="005C0B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0B02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5C0B02" w:rsidRPr="005C0B02" w:rsidRDefault="005C0B02" w:rsidP="005C0B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0B0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старшей разновозрастной группы </w:t>
      </w:r>
    </w:p>
    <w:p w:rsidR="005C0B02" w:rsidRPr="005C0B02" w:rsidRDefault="005C0B02" w:rsidP="005C0B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0B02">
        <w:rPr>
          <w:rFonts w:ascii="Times New Roman" w:hAnsi="Times New Roman" w:cs="Times New Roman"/>
          <w:b/>
          <w:i/>
          <w:sz w:val="28"/>
          <w:szCs w:val="28"/>
        </w:rPr>
        <w:t>Овсянникова Т.Н.</w:t>
      </w:r>
    </w:p>
    <w:p w:rsidR="005C0B02" w:rsidRPr="005C0B02" w:rsidRDefault="005C0B02" w:rsidP="005C0B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0B02">
        <w:rPr>
          <w:rFonts w:ascii="Times New Roman" w:hAnsi="Times New Roman" w:cs="Times New Roman"/>
          <w:b/>
          <w:i/>
          <w:sz w:val="28"/>
          <w:szCs w:val="28"/>
        </w:rPr>
        <w:t>МБОУ «СОШ с</w:t>
      </w:r>
      <w:proofErr w:type="gramStart"/>
      <w:r w:rsidRPr="005C0B02"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 w:rsidRPr="005C0B02">
        <w:rPr>
          <w:rFonts w:ascii="Times New Roman" w:hAnsi="Times New Roman" w:cs="Times New Roman"/>
          <w:b/>
          <w:i/>
          <w:sz w:val="28"/>
          <w:szCs w:val="28"/>
        </w:rPr>
        <w:t xml:space="preserve">рлик Чернянского района Белгородской области», </w:t>
      </w:r>
    </w:p>
    <w:p w:rsidR="005C0B02" w:rsidRPr="005C0B02" w:rsidRDefault="005C0B02" w:rsidP="005C0B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0B02">
        <w:rPr>
          <w:rFonts w:ascii="Times New Roman" w:hAnsi="Times New Roman" w:cs="Times New Roman"/>
          <w:b/>
          <w:i/>
          <w:sz w:val="28"/>
          <w:szCs w:val="28"/>
        </w:rPr>
        <w:t>детский сад «Золотая рыбка».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 «Лесная школа»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Учить составлять предложения по схеме с применением приема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мотехники, продолжать учить выполнять звуковой анализ слов, используя цветные фишки.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 закреплять умение определять количество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 в слове, подбирать слова с заданным звуком, систематизировать знания детей о гласных и согласных звуках.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фонематический слух. Воспитывать желание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правильно.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 дидактическое пособие «Мнемодорожки, мнемотаблицы», дидактическое пособие «Картинки для звукобуквенного разбора». Карточки-схемы для составления предложений, фишки для звукового анализа, карти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животных, картинка с ребусом, картинки-сапожки – по кол-ву детей,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тинка совы.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 игры на развитие связной речи «Живые слова», «Мнемодорожки», слухового внимания «Родственные слова», «Скажи наоборот», составление предложений по схемам, работа над звуковым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зом слов.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сегодня гости, и они очень рады видеть вас. Давайте поздор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ваемся со всеми. Ребята, я предлагаю вам игру «Волшебный колпачок». Пусть каждый из вас назовёт ласковое доброе слово и передаст колпачок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варищу по кругу, а последний передаст мне.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 нам в группу принесли письмо. </w:t>
      </w:r>
      <w:r>
        <w:rPr>
          <w:rFonts w:ascii="Times New Roman" w:hAnsi="Times New Roman" w:cs="Times New Roman"/>
          <w:sz w:val="28"/>
          <w:szCs w:val="28"/>
        </w:rPr>
        <w:t>На нем написано «Детям группы «Пчёлка»». Давайте прочитаем. «Дорогие дети, вы скоро пойдете в школу, поэтому должны много знать и</w:t>
      </w:r>
      <w:r>
        <w:rPr>
          <w:rFonts w:ascii="Times New Roman" w:hAnsi="Times New Roman" w:cs="Times New Roman"/>
          <w:sz w:val="28"/>
          <w:szCs w:val="28"/>
        </w:rPr>
        <w:t xml:space="preserve"> уметь. Я приглашаю вас в свою «Л</w:t>
      </w:r>
      <w:r>
        <w:rPr>
          <w:rFonts w:ascii="Times New Roman" w:hAnsi="Times New Roman" w:cs="Times New Roman"/>
          <w:sz w:val="28"/>
          <w:szCs w:val="28"/>
        </w:rPr>
        <w:t>есную школу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 если вы справитесь с моими заданиями, я буду уверена, что вы готовы к школе!» А вот узнать, кто написал нам письмо,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может подсказка. </w:t>
      </w:r>
      <w:r w:rsidRPr="005C0B02">
        <w:rPr>
          <w:rFonts w:ascii="Times New Roman" w:hAnsi="Times New Roman" w:cs="Times New Roman"/>
          <w:i/>
          <w:sz w:val="28"/>
          <w:szCs w:val="28"/>
        </w:rPr>
        <w:t>(Загадываю детям загадку о сове).</w:t>
      </w:r>
    </w:p>
    <w:p w:rsidR="005C0B02" w:rsidRP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0B02">
        <w:rPr>
          <w:rFonts w:ascii="Times New Roman" w:hAnsi="Times New Roman" w:cs="Times New Roman"/>
          <w:b/>
          <w:i/>
          <w:sz w:val="28"/>
          <w:szCs w:val="28"/>
        </w:rPr>
        <w:t>Два огромных страшных глаза </w:t>
      </w:r>
      <w:r w:rsidRPr="005C0B02">
        <w:rPr>
          <w:rFonts w:ascii="Times New Roman" w:hAnsi="Times New Roman" w:cs="Times New Roman"/>
          <w:b/>
          <w:i/>
          <w:sz w:val="28"/>
          <w:szCs w:val="28"/>
        </w:rPr>
        <w:br/>
        <w:t>Кругом вертит голова, </w:t>
      </w:r>
      <w:r w:rsidRPr="005C0B02">
        <w:rPr>
          <w:rFonts w:ascii="Times New Roman" w:hAnsi="Times New Roman" w:cs="Times New Roman"/>
          <w:b/>
          <w:i/>
          <w:sz w:val="28"/>
          <w:szCs w:val="28"/>
        </w:rPr>
        <w:br/>
        <w:t>Ты её узнаешь сразу, </w:t>
      </w:r>
      <w:r w:rsidRPr="005C0B02">
        <w:rPr>
          <w:rFonts w:ascii="Times New Roman" w:hAnsi="Times New Roman" w:cs="Times New Roman"/>
          <w:b/>
          <w:i/>
          <w:sz w:val="28"/>
          <w:szCs w:val="28"/>
        </w:rPr>
        <w:br/>
        <w:t>Коль заухает … (сова).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 дети, это сова. Но прежде, чем пойти в лесную школу, давайте вспомним правила поведения в школе.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Не кричать.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-Внимательно слушать учителя.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-Если знаешь ответ, подними руку.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 чтобы мы оказались в лесной школе, Сова нам приготовила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шебные сапожки. Они нам помогут пройти по дороге в лесную школу. Вам необходимо посмотреть на сапожек, на котором вы увидите схему,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ляющую место звука [с] в слове: (начало, середина и конец). Вы кладёте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пожек на картинку, которая соответствует схеме. 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лесной школе.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Совой и садятся за столы.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Сова приготовила для нас задания.</w:t>
      </w:r>
    </w:p>
    <w:p w:rsidR="005C0B02" w:rsidRDefault="005C0B02" w:rsidP="005C0B0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заданием будет работа по мнемодорожкам. У каждого из вас есть дорожка-схема с картинкой. Дети, как вы думаете, что мы должны сделать? Ответы детей. Составить предложение.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предложение?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дети, предложение - это несколько слов, которые дружат между собой. Скажите, что означает каждая полоска на схеме? Как пишем первое слово в предложении? Что ставим мы в конце предложения? Посмотрите на схемы, которые  предложила для вас Сова, сколько слов здесь? Каждому из вас необходимо придумать предложение по своей схеме. А так как сейчас на улице весна, пусть оно будет тематическим, о весне. И помогут в этом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сказки - картинки. Не забываем, что сейчас …. Весна.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схем дети составляют предложения </w:t>
      </w:r>
      <w:r>
        <w:rPr>
          <w:rFonts w:ascii="Times New Roman" w:hAnsi="Times New Roman" w:cs="Times New Roman"/>
          <w:i/>
          <w:sz w:val="28"/>
          <w:szCs w:val="28"/>
        </w:rPr>
        <w:t>(метод мнемотехники).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А сейчас, ребята, посмотрите, какая у меня большая таблица-схема. Здесь не одно, а много предложений, и все они связанны по смыслу. Давайте вспомним их. Дети читают стих о весне.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наступила перемена. Сова говорит, что на переменах нужно разм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наться, и я предлагаю вам весеннюю разминку: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ровной была спинка, очень нам нужна разминка.</w:t>
      </w:r>
      <w:r>
        <w:rPr>
          <w:rFonts w:ascii="Times New Roman" w:hAnsi="Times New Roman" w:cs="Times New Roman"/>
          <w:sz w:val="28"/>
          <w:szCs w:val="28"/>
        </w:rPr>
        <w:br/>
        <w:t xml:space="preserve">Утром солнышко встает, теплый лучик детям шлет </w:t>
      </w:r>
      <w:r>
        <w:rPr>
          <w:rFonts w:ascii="Times New Roman" w:hAnsi="Times New Roman" w:cs="Times New Roman"/>
          <w:i/>
          <w:sz w:val="28"/>
          <w:szCs w:val="28"/>
        </w:rPr>
        <w:t>(дети встают, разводят руками).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Здравствуй, солнышко, привет, без тебя нам жизни нет </w:t>
      </w:r>
      <w:r>
        <w:rPr>
          <w:rFonts w:ascii="Times New Roman" w:hAnsi="Times New Roman" w:cs="Times New Roman"/>
          <w:i/>
          <w:sz w:val="28"/>
          <w:szCs w:val="28"/>
        </w:rPr>
        <w:t>(кружатся вокруг 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бя, руками показывают лучи).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Землю солнышко пригрело, </w:t>
      </w:r>
      <w:r>
        <w:rPr>
          <w:rFonts w:ascii="Times New Roman" w:hAnsi="Times New Roman" w:cs="Times New Roman"/>
          <w:i/>
          <w:sz w:val="28"/>
          <w:szCs w:val="28"/>
        </w:rPr>
        <w:t>(разводят вокруг себя руками).</w:t>
      </w:r>
      <w:r>
        <w:rPr>
          <w:rFonts w:ascii="Times New Roman" w:hAnsi="Times New Roman" w:cs="Times New Roman"/>
          <w:sz w:val="28"/>
          <w:szCs w:val="28"/>
        </w:rPr>
        <w:br/>
        <w:t xml:space="preserve">Птичка радостно запела </w:t>
      </w:r>
      <w:r>
        <w:rPr>
          <w:rFonts w:ascii="Times New Roman" w:hAnsi="Times New Roman" w:cs="Times New Roman"/>
          <w:i/>
          <w:sz w:val="28"/>
          <w:szCs w:val="28"/>
        </w:rPr>
        <w:t>(руками изображают взмах крыльями).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Зажурчали ручейки </w:t>
      </w:r>
      <w:r>
        <w:rPr>
          <w:rFonts w:ascii="Times New Roman" w:hAnsi="Times New Roman" w:cs="Times New Roman"/>
          <w:i/>
          <w:sz w:val="28"/>
          <w:szCs w:val="28"/>
        </w:rPr>
        <w:t>(ладошки сложить вместе, волнообразными движени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ми изобразить ручеек).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Зацвели вокруг цветы небывалой красоты </w:t>
      </w:r>
      <w:r>
        <w:rPr>
          <w:rFonts w:ascii="Times New Roman" w:hAnsi="Times New Roman" w:cs="Times New Roman"/>
          <w:i/>
          <w:sz w:val="28"/>
          <w:szCs w:val="28"/>
        </w:rPr>
        <w:t>(приседают и снова встают, руки поднимают вверх).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Звенит звонок, в лесной школе начинается 2 урок.</w:t>
      </w:r>
    </w:p>
    <w:p w:rsidR="005C0B02" w:rsidRDefault="005C0B02" w:rsidP="009E6C1A">
      <w:pPr>
        <w:pStyle w:val="a3"/>
        <w:numPr>
          <w:ilvl w:val="1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Сова </w:t>
      </w:r>
      <w:r w:rsidR="009E6C1A">
        <w:rPr>
          <w:rFonts w:ascii="Times New Roman" w:hAnsi="Times New Roman" w:cs="Times New Roman"/>
          <w:sz w:val="28"/>
          <w:szCs w:val="28"/>
        </w:rPr>
        <w:t>предлагает нам провести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«Родственные сл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ва».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расскажем Сове, какие слова называются родственными. Сначала мы вспомним, какие слова мы называем родственными. </w:t>
      </w:r>
      <w:r w:rsidR="009E6C1A" w:rsidRPr="009E6C1A">
        <w:rPr>
          <w:rFonts w:ascii="Times New Roman" w:hAnsi="Times New Roman" w:cs="Times New Roman"/>
          <w:i/>
          <w:sz w:val="28"/>
          <w:szCs w:val="28"/>
        </w:rPr>
        <w:t>(Это слова с общей од</w:t>
      </w:r>
      <w:r w:rsidR="009E6C1A" w:rsidRPr="009E6C1A">
        <w:rPr>
          <w:rFonts w:ascii="Times New Roman" w:hAnsi="Times New Roman" w:cs="Times New Roman"/>
          <w:i/>
          <w:sz w:val="28"/>
          <w:szCs w:val="28"/>
        </w:rPr>
        <w:t>и</w:t>
      </w:r>
      <w:r w:rsidR="009E6C1A" w:rsidRPr="009E6C1A">
        <w:rPr>
          <w:rFonts w:ascii="Times New Roman" w:hAnsi="Times New Roman" w:cs="Times New Roman"/>
          <w:i/>
          <w:sz w:val="28"/>
          <w:szCs w:val="28"/>
        </w:rPr>
        <w:t>наковой частью).</w:t>
      </w:r>
      <w:r w:rsidR="009E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 </w:t>
      </w:r>
      <w:r w:rsidR="009E6C1A">
        <w:rPr>
          <w:rFonts w:ascii="Times New Roman" w:hAnsi="Times New Roman" w:cs="Times New Roman"/>
          <w:sz w:val="28"/>
          <w:szCs w:val="28"/>
        </w:rPr>
        <w:t xml:space="preserve">вспомнить такие слова и </w:t>
      </w:r>
      <w:r>
        <w:rPr>
          <w:rFonts w:ascii="Times New Roman" w:hAnsi="Times New Roman" w:cs="Times New Roman"/>
          <w:sz w:val="28"/>
          <w:szCs w:val="28"/>
        </w:rPr>
        <w:t xml:space="preserve">из картинок выбрать </w:t>
      </w:r>
      <w:r>
        <w:rPr>
          <w:rFonts w:ascii="Times New Roman" w:hAnsi="Times New Roman" w:cs="Times New Roman"/>
          <w:sz w:val="28"/>
          <w:szCs w:val="28"/>
        </w:rPr>
        <w:lastRenderedPageBreak/>
        <w:t>те, в которых мы слышим слово снег. А сейчас я прочту тексты, а вы посл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шаете внимательно и назовёте родственные слова, какие услыш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</w:rPr>
        <w:t xml:space="preserve"> – Весной часто бывает дождь. В дождливые пасмурные дни на улице холодно и сыро. С крыш стекает дождевая вода, а по стеклу бегут маленькие дождинки. Люди в такую погоду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 плащи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дождевики.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 — Весной прилетают из теплых стран птицы. Дует легкий весенний ветерок. Люди одеты по-весеннему легко. У некоторых на носу уже появ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веснушки. На прогулке дети встречают весну хороводной игрой «Веснянка».</w:t>
      </w:r>
    </w:p>
    <w:p w:rsidR="005C0B02" w:rsidRPr="008E170A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 — Весной солнышко светит ярче и сильнее греет. От яркого солнца люди спрятали глаза под солнцезащитные очки. Весёлые солнечные зайчики забегали по стене. Солнце печёт, стало жарко. Летом на полях созреют же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тые подсолнухи. Из них люди сделают душистое и полезное подсолнечное масло.</w:t>
      </w:r>
      <w:r w:rsidR="008E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задание, называют родственные слова.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Звенит звонок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Перемена (Подвижная игра).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Перемена, перемена, можно прыгать, можно бегать.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просто посидеть, головою повертеть.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друг и справа друг, справа другу поклонись, слева другу улыбнись.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возьмитесь и по кругу пробегитесь.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Стоп, звонок, пора нам в класс ведь урок у нас сейчас.</w:t>
      </w:r>
    </w:p>
    <w:p w:rsidR="008E170A" w:rsidRDefault="005C0B02" w:rsidP="008E170A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от Совы: «Помогите расселить животных. У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из вас трёхэтажный дом и картинки животных. По названию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ем, сколько слогов в слове и заселяем в дом. На первом этаже живут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ные, в названии которых один слог, на втором этаже – два слога, а на третьем – три слога. В: молодцы! Ребята, вы расселили животных, а теперь поменя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тесь домиками и проверьте друг у друга. Ребята, животные говорят вам … </w:t>
      </w:r>
      <w:r>
        <w:rPr>
          <w:rFonts w:ascii="Times New Roman" w:hAnsi="Times New Roman" w:cs="Times New Roman"/>
          <w:b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(Предлагается прочитать ребёнку, умеющему читать).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но. </w:t>
      </w:r>
      <w:r w:rsidRPr="008E170A">
        <w:rPr>
          <w:rFonts w:ascii="Times New Roman" w:hAnsi="Times New Roman" w:cs="Times New Roman"/>
          <w:b/>
          <w:i/>
          <w:sz w:val="28"/>
          <w:szCs w:val="28"/>
        </w:rPr>
        <w:t xml:space="preserve">Звенит звонок. </w:t>
      </w:r>
      <w:r w:rsidRPr="008E170A">
        <w:rPr>
          <w:rFonts w:ascii="Times New Roman" w:hAnsi="Times New Roman" w:cs="Times New Roman"/>
          <w:sz w:val="28"/>
          <w:szCs w:val="28"/>
        </w:rPr>
        <w:t xml:space="preserve">А сейчас мы покажем Сове, как мы играем. </w:t>
      </w:r>
    </w:p>
    <w:p w:rsidR="005C0B02" w:rsidRPr="008E170A" w:rsidRDefault="005C0B02" w:rsidP="008E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70A">
        <w:rPr>
          <w:rFonts w:ascii="Times New Roman" w:hAnsi="Times New Roman" w:cs="Times New Roman"/>
          <w:sz w:val="28"/>
          <w:szCs w:val="28"/>
        </w:rPr>
        <w:t>Нам понад</w:t>
      </w:r>
      <w:r w:rsidRPr="008E170A">
        <w:rPr>
          <w:rFonts w:ascii="Times New Roman" w:hAnsi="Times New Roman" w:cs="Times New Roman"/>
          <w:sz w:val="28"/>
          <w:szCs w:val="28"/>
        </w:rPr>
        <w:t>о</w:t>
      </w:r>
      <w:r w:rsidRPr="008E170A">
        <w:rPr>
          <w:rFonts w:ascii="Times New Roman" w:hAnsi="Times New Roman" w:cs="Times New Roman"/>
          <w:sz w:val="28"/>
          <w:szCs w:val="28"/>
        </w:rPr>
        <w:t xml:space="preserve">бится мяч. </w:t>
      </w:r>
      <w:r w:rsidRPr="008E170A">
        <w:rPr>
          <w:rFonts w:ascii="Times New Roman" w:hAnsi="Times New Roman" w:cs="Times New Roman"/>
          <w:b/>
          <w:sz w:val="28"/>
          <w:szCs w:val="28"/>
        </w:rPr>
        <w:t>Речевая игра «Скажи наоборот».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– (мало)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(зло)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- …(ночь)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- …(соль)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- … (грязно)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- …(лето)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Потолок - …(пол)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Узкая -… (широкая) дорога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- …(короткое) платье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– (сухой) платок.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- … (грустная) девочка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… (низкий) человек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Смеется - …(плачет) ребенок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- …(сидит) собака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Закрыть - … (открыть) книгу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Взлетает - … (садится) самолет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-… (снимает) сапоги.</w:t>
      </w:r>
    </w:p>
    <w:p w:rsidR="009E6C1A" w:rsidRPr="009E6C1A" w:rsidRDefault="009E6C1A" w:rsidP="009E6C1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B02" w:rsidRPr="009E6C1A">
        <w:rPr>
          <w:rFonts w:ascii="Times New Roman" w:hAnsi="Times New Roman" w:cs="Times New Roman"/>
          <w:sz w:val="28"/>
          <w:szCs w:val="28"/>
        </w:rPr>
        <w:t xml:space="preserve">Ребята, последнее задание. Просьба от Совы: «Перемешались у меня все фишки. А я, ребята, плохо вижу. Помогите мне, разложите правильно фишки, но для этого вы должны знать, как сделать звуковой анализ слов. </w:t>
      </w:r>
      <w:r w:rsidRPr="009E6C1A">
        <w:rPr>
          <w:rFonts w:ascii="Times New Roman" w:hAnsi="Times New Roman" w:cs="Times New Roman"/>
          <w:sz w:val="28"/>
          <w:szCs w:val="28"/>
        </w:rPr>
        <w:t>Р</w:t>
      </w:r>
      <w:r w:rsidRPr="009E6C1A">
        <w:rPr>
          <w:rFonts w:ascii="Times New Roman" w:hAnsi="Times New Roman" w:cs="Times New Roman"/>
          <w:sz w:val="28"/>
          <w:szCs w:val="28"/>
        </w:rPr>
        <w:t>е</w:t>
      </w:r>
      <w:r w:rsidRPr="009E6C1A">
        <w:rPr>
          <w:rFonts w:ascii="Times New Roman" w:hAnsi="Times New Roman" w:cs="Times New Roman"/>
          <w:sz w:val="28"/>
          <w:szCs w:val="28"/>
        </w:rPr>
        <w:t xml:space="preserve">бята, </w:t>
      </w:r>
      <w:r>
        <w:rPr>
          <w:rFonts w:ascii="Times New Roman" w:hAnsi="Times New Roman" w:cs="Times New Roman"/>
          <w:sz w:val="28"/>
          <w:szCs w:val="28"/>
        </w:rPr>
        <w:t>мы сначала вспомним</w:t>
      </w:r>
      <w:r w:rsidRPr="009E6C1A">
        <w:rPr>
          <w:rFonts w:ascii="Times New Roman" w:hAnsi="Times New Roman" w:cs="Times New Roman"/>
          <w:sz w:val="28"/>
          <w:szCs w:val="28"/>
        </w:rPr>
        <w:t xml:space="preserve"> всё о буквах и звуках. Скажите, чтобы уметь ч</w:t>
      </w:r>
      <w:r w:rsidRPr="009E6C1A">
        <w:rPr>
          <w:rFonts w:ascii="Times New Roman" w:hAnsi="Times New Roman" w:cs="Times New Roman"/>
          <w:sz w:val="28"/>
          <w:szCs w:val="28"/>
        </w:rPr>
        <w:t>и</w:t>
      </w:r>
      <w:r w:rsidRPr="009E6C1A">
        <w:rPr>
          <w:rFonts w:ascii="Times New Roman" w:hAnsi="Times New Roman" w:cs="Times New Roman"/>
          <w:sz w:val="28"/>
          <w:szCs w:val="28"/>
        </w:rPr>
        <w:t>тать, мы должны знать что?.. (буквы). В словах живут…(буквы), а в бу</w:t>
      </w:r>
      <w:r w:rsidRPr="009E6C1A">
        <w:rPr>
          <w:rFonts w:ascii="Times New Roman" w:hAnsi="Times New Roman" w:cs="Times New Roman"/>
          <w:sz w:val="28"/>
          <w:szCs w:val="28"/>
        </w:rPr>
        <w:t>к</w:t>
      </w:r>
      <w:r w:rsidRPr="009E6C1A">
        <w:rPr>
          <w:rFonts w:ascii="Times New Roman" w:hAnsi="Times New Roman" w:cs="Times New Roman"/>
          <w:sz w:val="28"/>
          <w:szCs w:val="28"/>
        </w:rPr>
        <w:t>вах…(звуки)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C1A">
        <w:rPr>
          <w:rFonts w:ascii="Times New Roman" w:hAnsi="Times New Roman" w:cs="Times New Roman"/>
          <w:sz w:val="28"/>
          <w:szCs w:val="28"/>
        </w:rPr>
        <w:t>Какие звуки вы знаете? (гласные и согласные).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1A">
        <w:rPr>
          <w:rFonts w:ascii="Times New Roman" w:hAnsi="Times New Roman" w:cs="Times New Roman"/>
          <w:sz w:val="28"/>
          <w:szCs w:val="28"/>
        </w:rPr>
        <w:t>Кто расскажет всё о согласных звуках? Согласные звуки бывают - твердые и мя</w:t>
      </w:r>
      <w:r w:rsidRPr="009E6C1A">
        <w:rPr>
          <w:rFonts w:ascii="Times New Roman" w:hAnsi="Times New Roman" w:cs="Times New Roman"/>
          <w:sz w:val="28"/>
          <w:szCs w:val="28"/>
        </w:rPr>
        <w:t>г</w:t>
      </w:r>
      <w:r w:rsidRPr="009E6C1A">
        <w:rPr>
          <w:rFonts w:ascii="Times New Roman" w:hAnsi="Times New Roman" w:cs="Times New Roman"/>
          <w:sz w:val="28"/>
          <w:szCs w:val="28"/>
        </w:rPr>
        <w:t>кие, звонкие и глухие. А гласные звуки, какими бывают?</w:t>
      </w:r>
    </w:p>
    <w:p w:rsidR="008E170A" w:rsidRPr="008E170A" w:rsidRDefault="009E6C1A" w:rsidP="009E6C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B02" w:rsidRPr="009E6C1A">
        <w:rPr>
          <w:rFonts w:ascii="Times New Roman" w:hAnsi="Times New Roman" w:cs="Times New Roman"/>
          <w:sz w:val="28"/>
          <w:szCs w:val="28"/>
        </w:rPr>
        <w:t>У вас у каждого есть по картинке. Сначала мы вспомним, какого цвета нам понадобятся фишки для звукового анализа слов</w:t>
      </w:r>
      <w:proofErr w:type="gramStart"/>
      <w:r w:rsidR="005C0B02" w:rsidRPr="009E6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B02" w:rsidRPr="009E6C1A">
        <w:rPr>
          <w:rFonts w:ascii="Times New Roman" w:hAnsi="Times New Roman" w:cs="Times New Roman"/>
          <w:sz w:val="28"/>
          <w:szCs w:val="28"/>
        </w:rPr>
        <w:t xml:space="preserve"> </w:t>
      </w:r>
      <w:r w:rsidR="008E170A" w:rsidRPr="008E170A">
        <w:rPr>
          <w:rFonts w:ascii="Times New Roman" w:hAnsi="Times New Roman" w:cs="Times New Roman"/>
          <w:i/>
          <w:sz w:val="28"/>
          <w:szCs w:val="28"/>
        </w:rPr>
        <w:t>(К</w:t>
      </w:r>
      <w:r w:rsidR="008E170A">
        <w:rPr>
          <w:rFonts w:ascii="Times New Roman" w:hAnsi="Times New Roman" w:cs="Times New Roman"/>
          <w:i/>
          <w:sz w:val="28"/>
          <w:szCs w:val="28"/>
        </w:rPr>
        <w:t>расные</w:t>
      </w:r>
      <w:r w:rsidR="008E170A" w:rsidRPr="008E1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70A">
        <w:rPr>
          <w:rFonts w:ascii="Times New Roman" w:hAnsi="Times New Roman" w:cs="Times New Roman"/>
          <w:i/>
          <w:sz w:val="28"/>
          <w:szCs w:val="28"/>
        </w:rPr>
        <w:t>фишки</w:t>
      </w:r>
      <w:r w:rsidR="008E170A" w:rsidRPr="008E170A">
        <w:rPr>
          <w:rFonts w:ascii="Times New Roman" w:hAnsi="Times New Roman" w:cs="Times New Roman"/>
          <w:i/>
          <w:sz w:val="28"/>
          <w:szCs w:val="28"/>
        </w:rPr>
        <w:t xml:space="preserve"> для гла</w:t>
      </w:r>
      <w:r w:rsidR="008E170A" w:rsidRPr="008E170A">
        <w:rPr>
          <w:rFonts w:ascii="Times New Roman" w:hAnsi="Times New Roman" w:cs="Times New Roman"/>
          <w:i/>
          <w:sz w:val="28"/>
          <w:szCs w:val="28"/>
        </w:rPr>
        <w:t>с</w:t>
      </w:r>
      <w:r w:rsidR="008E170A" w:rsidRPr="008E170A">
        <w:rPr>
          <w:rFonts w:ascii="Times New Roman" w:hAnsi="Times New Roman" w:cs="Times New Roman"/>
          <w:i/>
          <w:sz w:val="28"/>
          <w:szCs w:val="28"/>
        </w:rPr>
        <w:t>ных зву</w:t>
      </w:r>
      <w:r w:rsidR="008E170A">
        <w:rPr>
          <w:rFonts w:ascii="Times New Roman" w:hAnsi="Times New Roman" w:cs="Times New Roman"/>
          <w:i/>
          <w:sz w:val="28"/>
          <w:szCs w:val="28"/>
        </w:rPr>
        <w:t>ков, синие</w:t>
      </w:r>
      <w:r w:rsidR="008E170A" w:rsidRPr="008E170A">
        <w:rPr>
          <w:rFonts w:ascii="Times New Roman" w:hAnsi="Times New Roman" w:cs="Times New Roman"/>
          <w:i/>
          <w:sz w:val="28"/>
          <w:szCs w:val="28"/>
        </w:rPr>
        <w:t xml:space="preserve"> – твёрдые согласные, зелёные – мягкие согласные).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желанию, более сильный ребёнок делает анализ слова у доски для показа. Работа детей. Первым, кто сделал анализ, предлагается помочь другим 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бятам.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я предлагаю вам сделать подарок для Совы. Мы все знаем, какая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вая буква в слове Сова. Кто мне назовёт? (</w:t>
      </w:r>
      <w:r w:rsidR="009E6C1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с). У вас есть цветной песок.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ненькой струйкой песка нарисуйте букву «эс» на салфетке.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Сова мне только что сказала, что вы готовы к школе. Значит, нам пора возвращаться в детский сад.</w:t>
      </w:r>
    </w:p>
    <w:p w:rsidR="005C0B02" w:rsidRDefault="008E170A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="005C0B02">
        <w:rPr>
          <w:rFonts w:ascii="Times New Roman" w:hAnsi="Times New Roman" w:cs="Times New Roman"/>
          <w:sz w:val="28"/>
          <w:szCs w:val="28"/>
        </w:rPr>
        <w:t xml:space="preserve"> друг друга за руки и  </w:t>
      </w:r>
      <w:r>
        <w:rPr>
          <w:rFonts w:ascii="Times New Roman" w:hAnsi="Times New Roman" w:cs="Times New Roman"/>
          <w:sz w:val="28"/>
          <w:szCs w:val="28"/>
        </w:rPr>
        <w:t>закрывайте</w:t>
      </w:r>
      <w:r w:rsidR="005C0B02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Аутотренинг.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светит солнышко, дует легкий ветерок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по лесу тихо, чтобы не вспугнуть лесных жителей.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ветерок качает деревца. Нам легко и приятно.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вернулись в группу.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Итог. </w:t>
      </w:r>
      <w:r>
        <w:rPr>
          <w:rFonts w:ascii="Times New Roman" w:hAnsi="Times New Roman" w:cs="Times New Roman"/>
          <w:sz w:val="28"/>
          <w:szCs w:val="28"/>
        </w:rPr>
        <w:t>– Ребята, вам понравилось в лесной школе? Какое задание вы считаете самым трудным? Какой урок для вас был легким? Давайте вспомним, что мы делали на каждом урок</w:t>
      </w:r>
      <w:r w:rsidR="008E170A">
        <w:rPr>
          <w:rFonts w:ascii="Times New Roman" w:hAnsi="Times New Roman" w:cs="Times New Roman"/>
          <w:sz w:val="28"/>
          <w:szCs w:val="28"/>
        </w:rPr>
        <w:t>е? Вам помогут вот эти символы в виде картинок совят с табличками, на которых нарисованы по</w:t>
      </w:r>
      <w:r w:rsidR="008E170A">
        <w:rPr>
          <w:rFonts w:ascii="Times New Roman" w:hAnsi="Times New Roman" w:cs="Times New Roman"/>
          <w:sz w:val="28"/>
          <w:szCs w:val="28"/>
        </w:rPr>
        <w:t>д</w:t>
      </w:r>
      <w:r w:rsidR="008E170A">
        <w:rPr>
          <w:rFonts w:ascii="Times New Roman" w:hAnsi="Times New Roman" w:cs="Times New Roman"/>
          <w:sz w:val="28"/>
          <w:szCs w:val="28"/>
        </w:rPr>
        <w:t xml:space="preserve">сказки. 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E170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i/>
          <w:sz w:val="28"/>
          <w:szCs w:val="28"/>
        </w:rPr>
        <w:t>Детям предлагается выбрать ромашку и приклеить её на поля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ку. Ромашка большая – я много узнал, мне было интересно, маленькая – 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ло, неинтересно.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Дети, для вас подарки от Совы на память. </w:t>
      </w:r>
      <w:r>
        <w:rPr>
          <w:rFonts w:ascii="Times New Roman" w:hAnsi="Times New Roman" w:cs="Times New Roman"/>
          <w:i/>
          <w:sz w:val="28"/>
          <w:szCs w:val="28"/>
        </w:rPr>
        <w:t>(Конфеты - детский сувенир).</w:t>
      </w:r>
    </w:p>
    <w:p w:rsidR="005C0B02" w:rsidRDefault="005C0B02" w:rsidP="005C0B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09D4" w:rsidRDefault="00E509D4"/>
    <w:sectPr w:rsidR="00E509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71" w:rsidRDefault="00587471" w:rsidP="005C0B02">
      <w:pPr>
        <w:spacing w:after="0" w:line="240" w:lineRule="auto"/>
      </w:pPr>
      <w:r>
        <w:separator/>
      </w:r>
    </w:p>
  </w:endnote>
  <w:endnote w:type="continuationSeparator" w:id="0">
    <w:p w:rsidR="00587471" w:rsidRDefault="00587471" w:rsidP="005C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71" w:rsidRDefault="00587471" w:rsidP="005C0B02">
      <w:pPr>
        <w:spacing w:after="0" w:line="240" w:lineRule="auto"/>
      </w:pPr>
      <w:r>
        <w:separator/>
      </w:r>
    </w:p>
  </w:footnote>
  <w:footnote w:type="continuationSeparator" w:id="0">
    <w:p w:rsidR="00587471" w:rsidRDefault="00587471" w:rsidP="005C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02" w:rsidRDefault="005C0B02">
    <w:pPr>
      <w:pStyle w:val="a4"/>
    </w:pPr>
    <w:r>
      <w:t>МБОУ «СОШ с</w:t>
    </w:r>
    <w:proofErr w:type="gramStart"/>
    <w:r>
      <w:t>.О</w:t>
    </w:r>
    <w:proofErr w:type="gramEnd"/>
    <w:r>
      <w:t>рлик Чернянского района Белгородской области» , детский сад «Золотая рыбка»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753"/>
    <w:multiLevelType w:val="multilevel"/>
    <w:tmpl w:val="076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44561"/>
    <w:multiLevelType w:val="multilevel"/>
    <w:tmpl w:val="076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3"/>
    <w:rsid w:val="00471F13"/>
    <w:rsid w:val="00587471"/>
    <w:rsid w:val="005C0B02"/>
    <w:rsid w:val="008E170A"/>
    <w:rsid w:val="009E6C1A"/>
    <w:rsid w:val="00E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B02"/>
  </w:style>
  <w:style w:type="paragraph" w:styleId="a6">
    <w:name w:val="footer"/>
    <w:basedOn w:val="a"/>
    <w:link w:val="a7"/>
    <w:uiPriority w:val="99"/>
    <w:unhideWhenUsed/>
    <w:rsid w:val="005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B02"/>
  </w:style>
  <w:style w:type="paragraph" w:styleId="a6">
    <w:name w:val="footer"/>
    <w:basedOn w:val="a"/>
    <w:link w:val="a7"/>
    <w:uiPriority w:val="99"/>
    <w:unhideWhenUsed/>
    <w:rsid w:val="005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8B92-FA11-415A-A58C-D50135A1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2017-04-23T14:04:00Z</dcterms:created>
  <dcterms:modified xsi:type="dcterms:W3CDTF">2017-04-23T14:31:00Z</dcterms:modified>
</cp:coreProperties>
</file>